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51A0" w14:textId="6CABAE3B" w:rsidR="003A5EFD" w:rsidRDefault="003A5EFD" w:rsidP="001608F5">
      <w:pPr>
        <w:spacing w:line="360" w:lineRule="auto"/>
        <w:ind w:firstLine="720"/>
        <w:jc w:val="both"/>
        <w:rPr>
          <w:rFonts w:eastAsia="PMingLiU"/>
          <w:b/>
          <w:snapToGrid w:val="0"/>
          <w:lang w:eastAsia="en-US"/>
        </w:rPr>
      </w:pPr>
    </w:p>
    <w:p w14:paraId="2F7507BB" w14:textId="77777777" w:rsidR="00652EAA" w:rsidRDefault="00652EAA" w:rsidP="00652EAA">
      <w:pPr>
        <w:pStyle w:val="a5"/>
      </w:pPr>
      <w:r>
        <w:rPr>
          <w:noProof/>
          <w:lang w:val="en-US" w:eastAsia="en-US"/>
        </w:rPr>
        <w:drawing>
          <wp:inline distT="0" distB="0" distL="0" distR="0" wp14:anchorId="6ABB1027" wp14:editId="25679E55">
            <wp:extent cx="6391275" cy="774065"/>
            <wp:effectExtent l="0" t="0" r="0" b="6985"/>
            <wp:docPr id="16" name="Picture 16" descr="http://sukrupnik.com/storage/za-uchilishteto/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krupnik.com/storage/za-uchilishteto/logo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814" cy="77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241F7" w14:textId="77777777" w:rsidR="00652EAA" w:rsidRPr="00765262" w:rsidRDefault="00652EAA" w:rsidP="00652EAA">
      <w:pPr>
        <w:pStyle w:val="a5"/>
        <w:jc w:val="center"/>
        <w:rPr>
          <w:i/>
        </w:rPr>
      </w:pPr>
      <w:r>
        <w:rPr>
          <w:i/>
        </w:rPr>
        <w:t xml:space="preserve">2740 </w:t>
      </w:r>
      <w:r w:rsidRPr="00CA25F8">
        <w:rPr>
          <w:i/>
        </w:rPr>
        <w:t>Крупник, ул. „Кирил и Методий“ 17</w:t>
      </w:r>
      <w:r>
        <w:rPr>
          <w:i/>
        </w:rPr>
        <w:t>,имейл:</w:t>
      </w:r>
      <w:r w:rsidRPr="009F798B">
        <w:rPr>
          <w:i/>
        </w:rPr>
        <w:t>soukrupnik@mail.bg</w:t>
      </w:r>
    </w:p>
    <w:p w14:paraId="7940B84D" w14:textId="77777777" w:rsidR="00652EAA" w:rsidRDefault="00652EAA" w:rsidP="001608F5">
      <w:pPr>
        <w:spacing w:line="360" w:lineRule="auto"/>
        <w:ind w:firstLine="720"/>
        <w:jc w:val="both"/>
        <w:rPr>
          <w:rFonts w:eastAsia="PMingLiU"/>
          <w:b/>
          <w:snapToGrid w:val="0"/>
          <w:lang w:eastAsia="en-US"/>
        </w:rPr>
      </w:pPr>
    </w:p>
    <w:p w14:paraId="4C2B6B82" w14:textId="6F03388C" w:rsidR="003A5EFD" w:rsidRPr="008A54F3" w:rsidRDefault="00851F08" w:rsidP="003A5EFD">
      <w:pPr>
        <w:spacing w:line="360" w:lineRule="auto"/>
        <w:ind w:firstLine="720"/>
        <w:jc w:val="center"/>
        <w:rPr>
          <w:rFonts w:asciiTheme="minorHAnsi" w:eastAsia="PMingLiU" w:hAnsiTheme="minorHAnsi" w:cstheme="minorHAnsi"/>
          <w:b/>
          <w:iCs/>
          <w:snapToGrid w:val="0"/>
          <w:sz w:val="36"/>
          <w:szCs w:val="36"/>
          <w:lang w:eastAsia="en-US"/>
        </w:rPr>
      </w:pPr>
      <w:r w:rsidRPr="008A54F3">
        <w:rPr>
          <w:rFonts w:asciiTheme="minorHAnsi" w:eastAsia="PMingLiU" w:hAnsiTheme="minorHAnsi" w:cstheme="minorHAnsi"/>
          <w:b/>
          <w:iCs/>
          <w:snapToGrid w:val="0"/>
          <w:sz w:val="36"/>
          <w:szCs w:val="36"/>
          <w:lang w:eastAsia="en-US"/>
        </w:rPr>
        <w:t>О Б Я В А</w:t>
      </w:r>
    </w:p>
    <w:p w14:paraId="2B27E41A" w14:textId="77777777" w:rsidR="00652EAA" w:rsidRPr="008A54F3" w:rsidRDefault="001608F5" w:rsidP="003C1527">
      <w:pPr>
        <w:spacing w:line="360" w:lineRule="auto"/>
        <w:ind w:firstLine="720"/>
        <w:jc w:val="center"/>
        <w:rPr>
          <w:rFonts w:asciiTheme="minorHAnsi" w:hAnsiTheme="minorHAnsi" w:cstheme="minorHAnsi"/>
          <w:bCs/>
          <w:lang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В</w:t>
      </w:r>
      <w:r w:rsidR="00D012A4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ъв връзка с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изпълнение</w:t>
      </w:r>
      <w:r w:rsidR="00D012A4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то </w:t>
      </w:r>
      <w:r w:rsidR="00652EAA" w:rsidRPr="008A54F3">
        <w:rPr>
          <w:rFonts w:asciiTheme="minorHAnsi" w:hAnsiTheme="minorHAnsi" w:cstheme="minorHAnsi"/>
          <w:bCs/>
          <w:lang w:eastAsia="en-US"/>
        </w:rPr>
        <w:t>на проект с номер</w:t>
      </w:r>
      <w:r w:rsidRPr="008A54F3">
        <w:rPr>
          <w:rFonts w:asciiTheme="minorHAnsi" w:hAnsiTheme="minorHAnsi" w:cstheme="minorHAnsi"/>
          <w:bCs/>
          <w:lang w:eastAsia="en-US"/>
        </w:rPr>
        <w:t xml:space="preserve"> </w:t>
      </w:r>
      <w:r w:rsidR="00652EAA" w:rsidRPr="008A54F3">
        <w:rPr>
          <w:rFonts w:asciiTheme="minorHAnsi" w:hAnsiTheme="minorHAnsi" w:cstheme="minorHAnsi"/>
          <w:bCs/>
          <w:lang w:eastAsia="en-US"/>
        </w:rPr>
        <w:t xml:space="preserve">BG05M2OP001-3.016-0004 „Умения за живот“, Процедура за предоставяне на безвъзмездна финансова помощ чрез Водено от общностите местно развитие BG05M2OP001-3.016,МИГ „Струма – Симитли, Кресна и Струмяни“ мярка 3.9ii „Интеграция чрез образование“, финансиран от Оперативна програма „Наука и образование за интелигентен растеж 2014-2020 г.“, съфинансирана от Европейския съюз чрез Европейските структурни и инвестиционни фондове. </w:t>
      </w:r>
    </w:p>
    <w:p w14:paraId="491FC46E" w14:textId="1FFE3633" w:rsidR="003C1527" w:rsidRPr="008A54F3" w:rsidRDefault="00652EAA" w:rsidP="003C1527">
      <w:pPr>
        <w:spacing w:line="360" w:lineRule="auto"/>
        <w:ind w:firstLine="720"/>
        <w:jc w:val="center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hAnsiTheme="minorHAnsi" w:cstheme="minorHAnsi"/>
          <w:bCs/>
          <w:lang w:eastAsia="en-US"/>
        </w:rPr>
        <w:t>СРЕДНО УЧИЛИЩЕ „СВ. СВ. КИРИЛ И МЕТОДИЙ“</w:t>
      </w:r>
      <w:r w:rsidR="003C1527" w:rsidRPr="008A54F3">
        <w:rPr>
          <w:rFonts w:asciiTheme="minorHAnsi" w:hAnsiTheme="minorHAnsi" w:cstheme="minorHAnsi"/>
          <w:bCs/>
          <w:lang w:eastAsia="en-US"/>
        </w:rPr>
        <w:t xml:space="preserve"> – в качеството на бенефициент по проекта,</w:t>
      </w:r>
      <w:r w:rsidR="001608F5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</w:t>
      </w:r>
      <w:r w:rsidR="00BE3D8E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търси </w:t>
      </w:r>
      <w:r w:rsidR="003C1527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фирма-</w:t>
      </w:r>
      <w:r w:rsidR="00BE3D8E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изпълнител за</w:t>
      </w:r>
      <w:r w:rsidR="003C1527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следното:</w:t>
      </w:r>
    </w:p>
    <w:p w14:paraId="7672098E" w14:textId="77777777" w:rsidR="00652EAA" w:rsidRPr="008A54F3" w:rsidRDefault="00652EAA" w:rsidP="003C1527">
      <w:pPr>
        <w:spacing w:line="360" w:lineRule="auto"/>
        <w:ind w:firstLine="720"/>
        <w:jc w:val="center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</w:p>
    <w:p w14:paraId="7A01BC33" w14:textId="237004C9" w:rsidR="0043631A" w:rsidRPr="008A54F3" w:rsidRDefault="0043631A" w:rsidP="0043631A">
      <w:pPr>
        <w:pStyle w:val="aa"/>
        <w:numPr>
          <w:ilvl w:val="0"/>
          <w:numId w:val="30"/>
        </w:num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b/>
          <w:snapToGrid w:val="0"/>
          <w:szCs w:val="20"/>
          <w:lang w:eastAsia="en-US"/>
        </w:rPr>
        <w:t xml:space="preserve">Предоставяне на услуга </w:t>
      </w:r>
      <w:r w:rsidR="00BE3D8E" w:rsidRPr="008A54F3">
        <w:rPr>
          <w:rFonts w:asciiTheme="minorHAnsi" w:eastAsia="PMingLiU" w:hAnsiTheme="minorHAnsi" w:cstheme="minorHAnsi"/>
          <w:b/>
          <w:snapToGrid w:val="0"/>
          <w:szCs w:val="20"/>
          <w:lang w:eastAsia="en-US"/>
        </w:rPr>
        <w:t xml:space="preserve"> „Организиране </w:t>
      </w:r>
      <w:r w:rsidR="00652EAA" w:rsidRPr="008A54F3">
        <w:rPr>
          <w:rFonts w:asciiTheme="minorHAnsi" w:eastAsia="PMingLiU" w:hAnsiTheme="minorHAnsi" w:cstheme="minorHAnsi"/>
          <w:b/>
          <w:snapToGrid w:val="0"/>
          <w:szCs w:val="20"/>
          <w:lang w:eastAsia="en-US"/>
        </w:rPr>
        <w:t>и провеждане на 4 еднодневни пътувания до 300 км в двете посоки“</w:t>
      </w:r>
      <w:r w:rsidR="00BE3D8E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, която включва:</w:t>
      </w:r>
    </w:p>
    <w:p w14:paraId="625E6678" w14:textId="4287BD8E" w:rsidR="0043631A" w:rsidRPr="008A54F3" w:rsidRDefault="0043631A" w:rsidP="003C1527">
      <w:pPr>
        <w:pStyle w:val="aa"/>
        <w:numPr>
          <w:ilvl w:val="1"/>
          <w:numId w:val="30"/>
        </w:numPr>
        <w:spacing w:line="360" w:lineRule="auto"/>
        <w:ind w:left="0" w:firstLine="1080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по Дейност 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4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„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Доставка на пакети храна за участниците за нуждите на пътуванията в Дейност 4“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, </w:t>
      </w:r>
    </w:p>
    <w:p w14:paraId="331599F3" w14:textId="6771F91D" w:rsidR="0043631A" w:rsidRPr="008A54F3" w:rsidRDefault="0043631A" w:rsidP="003C1527">
      <w:pPr>
        <w:pStyle w:val="aa"/>
        <w:numPr>
          <w:ilvl w:val="1"/>
          <w:numId w:val="30"/>
        </w:numPr>
        <w:spacing w:line="360" w:lineRule="auto"/>
        <w:ind w:left="0" w:firstLine="1080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по Дейност 4 „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наем на транспорт за организиране и провеждане на 4 еднодневни пътувания до 300 км в двете посоки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“. </w:t>
      </w:r>
    </w:p>
    <w:p w14:paraId="20739CD4" w14:textId="4B4B805F" w:rsidR="00DB580F" w:rsidRDefault="0043631A" w:rsidP="003C1527">
      <w:pPr>
        <w:spacing w:line="360" w:lineRule="auto"/>
        <w:ind w:firstLine="708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Офертата с включени всички горепосочени позиции предмет на </w:t>
      </w:r>
      <w:r w:rsidR="006425C1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поръчката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, общо не трябва да надхвърля сумата от 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3 400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,00 лева </w:t>
      </w:r>
      <w:r w:rsidRPr="008A54F3">
        <w:rPr>
          <w:rFonts w:asciiTheme="minorHAnsi" w:eastAsia="PMingLiU" w:hAnsiTheme="minorHAnsi" w:cstheme="minorHAnsi"/>
          <w:snapToGrid w:val="0"/>
          <w:szCs w:val="20"/>
          <w:lang w:val="en-US" w:eastAsia="en-US"/>
        </w:rPr>
        <w:t>(</w:t>
      </w:r>
      <w:r w:rsidR="00F37DD1">
        <w:rPr>
          <w:rFonts w:asciiTheme="minorHAnsi" w:eastAsia="PMingLiU" w:hAnsiTheme="minorHAnsi" w:cstheme="minorHAnsi"/>
          <w:snapToGrid w:val="0"/>
          <w:szCs w:val="20"/>
          <w:lang w:eastAsia="en-US"/>
        </w:rPr>
        <w:t>словом: три хиляди и четиристотни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лева</w:t>
      </w:r>
      <w:r w:rsidRPr="008A54F3">
        <w:rPr>
          <w:rFonts w:asciiTheme="minorHAnsi" w:eastAsia="PMingLiU" w:hAnsiTheme="minorHAnsi" w:cstheme="minorHAnsi"/>
          <w:snapToGrid w:val="0"/>
          <w:szCs w:val="20"/>
          <w:lang w:val="en-US" w:eastAsia="en-US"/>
        </w:rPr>
        <w:t>)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без включен ДДС или</w:t>
      </w:r>
    </w:p>
    <w:p w14:paraId="2CADC0B2" w14:textId="74FDE62C" w:rsidR="00BE3D8E" w:rsidRDefault="0043631A" w:rsidP="00DB580F">
      <w:p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4 080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,00 лева </w:t>
      </w:r>
      <w:r w:rsidRPr="008A54F3">
        <w:rPr>
          <w:rFonts w:asciiTheme="minorHAnsi" w:eastAsia="PMingLiU" w:hAnsiTheme="minorHAnsi" w:cstheme="minorHAnsi"/>
          <w:snapToGrid w:val="0"/>
          <w:szCs w:val="20"/>
          <w:lang w:val="en-US" w:eastAsia="en-US"/>
        </w:rPr>
        <w:t>(</w:t>
      </w:r>
      <w:r w:rsidR="00F37DD1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словом: четири хиляди и осемдесет 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лева</w:t>
      </w:r>
      <w:r w:rsidRPr="008A54F3">
        <w:rPr>
          <w:rFonts w:asciiTheme="minorHAnsi" w:eastAsia="PMingLiU" w:hAnsiTheme="minorHAnsi" w:cstheme="minorHAnsi"/>
          <w:snapToGrid w:val="0"/>
          <w:szCs w:val="20"/>
          <w:lang w:val="en-US" w:eastAsia="en-US"/>
        </w:rPr>
        <w:t>)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с ДДС.</w:t>
      </w:r>
    </w:p>
    <w:p w14:paraId="08DAB4C4" w14:textId="77777777" w:rsidR="00101A51" w:rsidRPr="008A54F3" w:rsidRDefault="00101A51" w:rsidP="003C1527">
      <w:pPr>
        <w:spacing w:line="360" w:lineRule="auto"/>
        <w:ind w:firstLine="708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</w:p>
    <w:p w14:paraId="0A003161" w14:textId="7AA73B7E" w:rsidR="00BE3D8E" w:rsidRPr="008A54F3" w:rsidRDefault="0043631A" w:rsidP="003C1527">
      <w:pPr>
        <w:pStyle w:val="aa"/>
        <w:numPr>
          <w:ilvl w:val="0"/>
          <w:numId w:val="30"/>
        </w:numPr>
        <w:spacing w:line="360" w:lineRule="auto"/>
        <w:ind w:left="0" w:firstLine="720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b/>
          <w:snapToGrid w:val="0"/>
          <w:szCs w:val="20"/>
          <w:lang w:eastAsia="en-US"/>
        </w:rPr>
        <w:t xml:space="preserve">Доставка на </w:t>
      </w:r>
      <w:r w:rsidR="00BE3D8E" w:rsidRPr="008A54F3">
        <w:rPr>
          <w:rFonts w:asciiTheme="minorHAnsi" w:eastAsia="PMingLiU" w:hAnsiTheme="minorHAnsi" w:cstheme="minorHAnsi"/>
          <w:b/>
          <w:snapToGrid w:val="0"/>
          <w:szCs w:val="20"/>
          <w:lang w:eastAsia="en-US"/>
        </w:rPr>
        <w:t xml:space="preserve">канцеларски материали, офис консумативи, </w:t>
      </w:r>
      <w:r w:rsidR="00652EAA" w:rsidRPr="008A54F3">
        <w:rPr>
          <w:rFonts w:asciiTheme="minorHAnsi" w:eastAsia="PMingLiU" w:hAnsiTheme="minorHAnsi" w:cstheme="minorHAnsi"/>
          <w:b/>
          <w:snapToGrid w:val="0"/>
          <w:szCs w:val="20"/>
          <w:lang w:eastAsia="en-US"/>
        </w:rPr>
        <w:t>дидактически материали и оборудване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, която включва:</w:t>
      </w:r>
    </w:p>
    <w:p w14:paraId="62D9E9E1" w14:textId="34C7D07C" w:rsidR="0043631A" w:rsidRPr="008A54F3" w:rsidRDefault="0043631A" w:rsidP="0043631A">
      <w:pPr>
        <w:pStyle w:val="aa"/>
        <w:numPr>
          <w:ilvl w:val="1"/>
          <w:numId w:val="30"/>
        </w:num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Канцеларски материали и офис консумативи</w:t>
      </w:r>
    </w:p>
    <w:p w14:paraId="4499D14D" w14:textId="28783FEB" w:rsidR="00101A51" w:rsidRDefault="006425C1" w:rsidP="00322CF2">
      <w:pPr>
        <w:pStyle w:val="aa"/>
        <w:numPr>
          <w:ilvl w:val="1"/>
          <w:numId w:val="30"/>
        </w:num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val="en-US"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lastRenderedPageBreak/>
        <w:t xml:space="preserve">Дидактически материали </w:t>
      </w:r>
      <w:r w:rsidRPr="008A54F3">
        <w:rPr>
          <w:rFonts w:asciiTheme="minorHAnsi" w:eastAsia="PMingLiU" w:hAnsiTheme="minorHAnsi" w:cstheme="minorHAnsi"/>
          <w:snapToGrid w:val="0"/>
          <w:szCs w:val="20"/>
          <w:lang w:val="en-US" w:eastAsia="en-US"/>
        </w:rPr>
        <w:t>(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учебна литература, помагала, учебни и спортни пособия и др.</w:t>
      </w:r>
      <w:r w:rsidRPr="008A54F3">
        <w:rPr>
          <w:rFonts w:asciiTheme="minorHAnsi" w:eastAsia="PMingLiU" w:hAnsiTheme="minorHAnsi" w:cstheme="minorHAnsi"/>
          <w:snapToGrid w:val="0"/>
          <w:szCs w:val="20"/>
          <w:lang w:val="en-US" w:eastAsia="en-US"/>
        </w:rPr>
        <w:t>)</w:t>
      </w:r>
    </w:p>
    <w:p w14:paraId="2838E5C0" w14:textId="77777777" w:rsidR="00322CF2" w:rsidRPr="00322CF2" w:rsidRDefault="00322CF2" w:rsidP="00322CF2">
      <w:pPr>
        <w:pStyle w:val="aa"/>
        <w:spacing w:line="360" w:lineRule="auto"/>
        <w:ind w:left="1440"/>
        <w:jc w:val="both"/>
        <w:rPr>
          <w:rFonts w:asciiTheme="minorHAnsi" w:eastAsia="PMingLiU" w:hAnsiTheme="minorHAnsi" w:cstheme="minorHAnsi"/>
          <w:snapToGrid w:val="0"/>
          <w:szCs w:val="20"/>
          <w:lang w:val="en-US" w:eastAsia="en-US"/>
        </w:rPr>
      </w:pPr>
    </w:p>
    <w:p w14:paraId="3C0CB4FE" w14:textId="61BFC2D9" w:rsidR="006425C1" w:rsidRPr="00101A51" w:rsidRDefault="006425C1" w:rsidP="00101A51">
      <w:pPr>
        <w:pStyle w:val="aa"/>
        <w:numPr>
          <w:ilvl w:val="1"/>
          <w:numId w:val="30"/>
        </w:num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101A51">
        <w:rPr>
          <w:rFonts w:asciiTheme="minorHAnsi" w:eastAsia="PMingLiU" w:hAnsiTheme="minorHAnsi" w:cstheme="minorHAnsi"/>
          <w:snapToGrid w:val="0"/>
          <w:szCs w:val="20"/>
          <w:lang w:eastAsia="en-US"/>
        </w:rPr>
        <w:t>Оборудване и обзавеждане.</w:t>
      </w:r>
    </w:p>
    <w:p w14:paraId="2407DBAA" w14:textId="0B78A7BB" w:rsidR="006425C1" w:rsidRPr="008A54F3" w:rsidRDefault="006425C1" w:rsidP="003C1527">
      <w:pPr>
        <w:pStyle w:val="aa"/>
        <w:spacing w:line="360" w:lineRule="auto"/>
        <w:ind w:left="0" w:firstLine="1080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Повече информация за вида на материалите</w:t>
      </w:r>
      <w:r w:rsidR="00C851A6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, оборудване, дидактически материали</w:t>
      </w:r>
      <w:r w:rsidR="003C1527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,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брой и т.н. може да намерите в прикачения файл към публикацията</w:t>
      </w:r>
      <w:r w:rsidR="003C1527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.</w:t>
      </w:r>
    </w:p>
    <w:p w14:paraId="701ADD7A" w14:textId="77777777" w:rsidR="003C1527" w:rsidRPr="008A54F3" w:rsidRDefault="003C1527" w:rsidP="006425C1">
      <w:p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</w:p>
    <w:p w14:paraId="3D2D5BC6" w14:textId="7C2C7846" w:rsidR="006425C1" w:rsidRPr="008A54F3" w:rsidRDefault="006425C1" w:rsidP="003C1527">
      <w:pPr>
        <w:spacing w:line="360" w:lineRule="auto"/>
        <w:ind w:firstLine="708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Офертата с включени всички горепосочени позиции предмет на поръчката, общо не трябва да надхвърля сумата от 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26 442,92</w:t>
      </w:r>
      <w:r w:rsidR="00F37DD1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лева (словом: двадесет и шест хиляди четиристотин четиридесет и два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лева</w:t>
      </w:r>
      <w:r w:rsidR="00F37DD1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и деветдесет и две стотинки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) без включен ДДС или 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31 731,50</w:t>
      </w:r>
      <w:r w:rsidR="00F37DD1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лева (словом: тридесет и една хиляди седемстотин тридесет и един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лева</w:t>
      </w:r>
      <w:r w:rsidR="00F37DD1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и петдесет стотинки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) с включен ДДС.</w:t>
      </w:r>
    </w:p>
    <w:p w14:paraId="5D73A01E" w14:textId="0C079E98" w:rsidR="001C2B36" w:rsidRPr="008A54F3" w:rsidRDefault="001C2B36" w:rsidP="001C2B36">
      <w:p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</w:p>
    <w:p w14:paraId="27F35D95" w14:textId="7FD60A04" w:rsidR="006425C1" w:rsidRPr="008A54F3" w:rsidRDefault="007F4663" w:rsidP="003C1527">
      <w:pPr>
        <w:spacing w:line="360" w:lineRule="auto"/>
        <w:ind w:firstLine="708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Моля представете своето заявление за интерес</w:t>
      </w:r>
      <w:r w:rsidR="006425C1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или оферта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на адрес: 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Средно училище „Св.</w:t>
      </w:r>
      <w:r w:rsidR="00DB580F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Св. Кирил и Методий</w:t>
      </w:r>
      <w:r w:rsidR="006425C1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'', ЕИК: 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000013574</w:t>
      </w:r>
      <w:r w:rsidR="006425C1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, 27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40 Крупник</w:t>
      </w:r>
      <w:r w:rsidR="006425C1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, общ. Симитли,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ул. „Св. Св. Кирил и Методий“ №17</w:t>
      </w:r>
      <w:r w:rsidR="006425C1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на вниманието на Директор – 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Венцислав </w:t>
      </w:r>
      <w:proofErr w:type="spellStart"/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Кълбов</w:t>
      </w:r>
      <w:proofErr w:type="spellEnd"/>
      <w:r w:rsidR="006425C1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, 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</w:t>
      </w:r>
      <w:r w:rsidR="006425C1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e-</w:t>
      </w:r>
      <w:proofErr w:type="spellStart"/>
      <w:r w:rsidR="006425C1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mail</w:t>
      </w:r>
      <w:proofErr w:type="spellEnd"/>
      <w:r w:rsidR="006425C1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: </w:t>
      </w:r>
      <w:hyperlink r:id="rId9" w:history="1">
        <w:r w:rsidR="00652EAA" w:rsidRPr="008A54F3">
          <w:rPr>
            <w:rStyle w:val="a9"/>
            <w:rFonts w:asciiTheme="minorHAnsi" w:eastAsia="PMingLiU" w:hAnsiTheme="minorHAnsi" w:cstheme="minorHAnsi"/>
            <w:snapToGrid w:val="0"/>
            <w:szCs w:val="20"/>
            <w:lang w:eastAsia="en-US"/>
          </w:rPr>
          <w:t xml:space="preserve">soukrupnik@mail.bg, proekt_2021@abv.bg </w:t>
        </w:r>
      </w:hyperlink>
      <w:r w:rsidR="006425C1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, </w:t>
      </w:r>
    </w:p>
    <w:p w14:paraId="4B9C52A1" w14:textId="6E1E5474" w:rsidR="006425C1" w:rsidRPr="008A54F3" w:rsidRDefault="006425C1" w:rsidP="003C1527">
      <w:pPr>
        <w:spacing w:line="360" w:lineRule="auto"/>
        <w:ind w:firstLine="708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За повече информация на място, лице за контакти – ръководител проект 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Лилия Каймаканска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, телефон за връзка: 08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82444848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.</w:t>
      </w:r>
      <w:r w:rsidR="007F4663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                                      </w:t>
      </w: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                              </w:t>
      </w:r>
    </w:p>
    <w:p w14:paraId="639D5B13" w14:textId="26E298B8" w:rsidR="007F4663" w:rsidRPr="008A54F3" w:rsidRDefault="007F4663" w:rsidP="003C1527">
      <w:pPr>
        <w:spacing w:line="360" w:lineRule="auto"/>
        <w:ind w:firstLine="708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В срок от 10 дни </w:t>
      </w:r>
      <w:r w:rsidR="007A0A41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след п</w:t>
      </w:r>
      <w:r w:rsidR="00DB580F">
        <w:rPr>
          <w:rFonts w:asciiTheme="minorHAnsi" w:eastAsia="PMingLiU" w:hAnsiTheme="minorHAnsi" w:cstheme="minorHAnsi"/>
          <w:snapToGrid w:val="0"/>
          <w:szCs w:val="20"/>
          <w:lang w:eastAsia="en-US"/>
        </w:rPr>
        <w:t>убликуване на настоящата обява, до 20.06.2022 г., 17:00 ч. вкл.</w:t>
      </w:r>
    </w:p>
    <w:p w14:paraId="40BAE1E8" w14:textId="2FE11D08" w:rsidR="007A0A41" w:rsidRPr="008A54F3" w:rsidRDefault="007A0A41" w:rsidP="001C2B36">
      <w:p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</w:p>
    <w:p w14:paraId="6A23955E" w14:textId="77777777" w:rsidR="003C1527" w:rsidRPr="008A54F3" w:rsidRDefault="003C1527" w:rsidP="001C2B36">
      <w:p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</w:p>
    <w:p w14:paraId="7D3E2DF5" w14:textId="55761A19" w:rsidR="006425C1" w:rsidRPr="008A54F3" w:rsidRDefault="006425C1" w:rsidP="001C2B36">
      <w:p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</w:p>
    <w:p w14:paraId="2ED401EE" w14:textId="59578597" w:rsidR="006425C1" w:rsidRPr="008A54F3" w:rsidRDefault="006425C1" w:rsidP="001C2B36">
      <w:pPr>
        <w:spacing w:line="360" w:lineRule="auto"/>
        <w:jc w:val="both"/>
        <w:rPr>
          <w:rFonts w:asciiTheme="minorHAnsi" w:eastAsia="PMingLiU" w:hAnsiTheme="minorHAnsi" w:cstheme="minorHAnsi"/>
          <w:b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b/>
          <w:snapToGrid w:val="0"/>
          <w:szCs w:val="20"/>
          <w:lang w:eastAsia="en-US"/>
        </w:rPr>
        <w:t xml:space="preserve">Директор – </w:t>
      </w:r>
      <w:r w:rsidR="00652EAA" w:rsidRPr="008A54F3">
        <w:rPr>
          <w:rFonts w:asciiTheme="minorHAnsi" w:eastAsia="PMingLiU" w:hAnsiTheme="minorHAnsi" w:cstheme="minorHAnsi"/>
          <w:b/>
          <w:snapToGrid w:val="0"/>
          <w:szCs w:val="20"/>
          <w:lang w:eastAsia="en-US"/>
        </w:rPr>
        <w:t xml:space="preserve">Венцислав </w:t>
      </w:r>
      <w:proofErr w:type="spellStart"/>
      <w:r w:rsidR="00652EAA" w:rsidRPr="008A54F3">
        <w:rPr>
          <w:rFonts w:asciiTheme="minorHAnsi" w:eastAsia="PMingLiU" w:hAnsiTheme="minorHAnsi" w:cstheme="minorHAnsi"/>
          <w:b/>
          <w:snapToGrid w:val="0"/>
          <w:szCs w:val="20"/>
          <w:lang w:eastAsia="en-US"/>
        </w:rPr>
        <w:t>Кълбов</w:t>
      </w:r>
      <w:proofErr w:type="spellEnd"/>
    </w:p>
    <w:p w14:paraId="73359762" w14:textId="554081EA" w:rsidR="006425C1" w:rsidRPr="008A54F3" w:rsidRDefault="00652EAA" w:rsidP="001C2B36">
      <w:p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СУ „Св. Св. Кирил и Методий“ </w:t>
      </w:r>
    </w:p>
    <w:p w14:paraId="68385F15" w14:textId="66219966" w:rsidR="006425C1" w:rsidRDefault="006425C1" w:rsidP="001C2B36">
      <w:p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  <w:r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 xml:space="preserve">село </w:t>
      </w:r>
      <w:r w:rsidR="00652EAA" w:rsidRPr="008A54F3">
        <w:rPr>
          <w:rFonts w:asciiTheme="minorHAnsi" w:eastAsia="PMingLiU" w:hAnsiTheme="minorHAnsi" w:cstheme="minorHAnsi"/>
          <w:snapToGrid w:val="0"/>
          <w:szCs w:val="20"/>
          <w:lang w:eastAsia="en-US"/>
        </w:rPr>
        <w:t>Крупник</w:t>
      </w:r>
    </w:p>
    <w:p w14:paraId="3206DE2F" w14:textId="4C867BC7" w:rsidR="00322CF2" w:rsidRDefault="00322CF2" w:rsidP="001C2B36">
      <w:p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</w:p>
    <w:p w14:paraId="5E475ECD" w14:textId="730CD2AF" w:rsidR="00322CF2" w:rsidRDefault="00322CF2" w:rsidP="001C2B36">
      <w:p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</w:p>
    <w:p w14:paraId="4DFB7936" w14:textId="4365ED5A" w:rsidR="00322CF2" w:rsidRDefault="00322CF2" w:rsidP="001C2B36">
      <w:p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</w:p>
    <w:p w14:paraId="384F5C47" w14:textId="5793EDAD" w:rsidR="00322CF2" w:rsidRDefault="00322CF2" w:rsidP="001C2B36">
      <w:p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</w:p>
    <w:p w14:paraId="448C5501" w14:textId="77777777" w:rsidR="00322CF2" w:rsidRDefault="00322CF2" w:rsidP="00322CF2"/>
    <w:p w14:paraId="56A5E147" w14:textId="77777777" w:rsidR="00322CF2" w:rsidRDefault="00322CF2" w:rsidP="00322CF2">
      <w:pPr>
        <w:widowControl w:val="0"/>
        <w:suppressAutoHyphens/>
        <w:jc w:val="center"/>
        <w:rPr>
          <w:sz w:val="36"/>
          <w:szCs w:val="36"/>
        </w:rPr>
      </w:pPr>
      <w:r w:rsidRPr="00064930">
        <w:rPr>
          <w:sz w:val="36"/>
          <w:szCs w:val="36"/>
        </w:rPr>
        <w:lastRenderedPageBreak/>
        <w:t>ТЕХНИЧЕСКА СПЕЦИФИКАЦИЯ</w:t>
      </w:r>
    </w:p>
    <w:p w14:paraId="34C0396F" w14:textId="77777777" w:rsidR="00322CF2" w:rsidRPr="00064930" w:rsidRDefault="00322CF2" w:rsidP="00322CF2">
      <w:pPr>
        <w:widowControl w:val="0"/>
        <w:suppressAutoHyphens/>
        <w:jc w:val="both"/>
        <w:rPr>
          <w:sz w:val="36"/>
          <w:szCs w:val="36"/>
        </w:rPr>
      </w:pPr>
    </w:p>
    <w:p w14:paraId="4D682C98" w14:textId="77777777" w:rsidR="00322CF2" w:rsidRPr="00BB10CD" w:rsidRDefault="00322CF2" w:rsidP="00322CF2">
      <w:pPr>
        <w:widowControl w:val="0"/>
        <w:suppressAutoHyphens/>
        <w:jc w:val="both"/>
        <w:rPr>
          <w:rFonts w:ascii="Garamond" w:hAnsi="Garamond"/>
          <w:sz w:val="28"/>
          <w:szCs w:val="28"/>
        </w:rPr>
      </w:pPr>
      <w:r>
        <w:t>По</w:t>
      </w:r>
      <w:r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 xml:space="preserve"> </w:t>
      </w:r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Проект BG05M2OP001-3.016-0004 „Умения за живот“, процедура за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предоставяне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на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безвъзмездна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финансова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помощ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чрез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Водено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от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общностите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местно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развитие BG05M2OP001-3.016,</w:t>
      </w:r>
      <w:r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</w:t>
      </w:r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МИГ „Струма –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Симитли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,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Кресна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и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Струмяни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“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мярка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3.9ii „Интеграция чрез образование“,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финансиран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от Оперативна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програма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„Наука и образование за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интелигентен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растеж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2014 – 2020 г.“,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съфинансирана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от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Европейския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съюз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чрез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Европейските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структурни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и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инвестиционни</w:t>
      </w:r>
      <w:proofErr w:type="spellEnd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 xml:space="preserve"> </w:t>
      </w:r>
      <w:proofErr w:type="spellStart"/>
      <w:r w:rsidRPr="00407B9D">
        <w:rPr>
          <w:rFonts w:ascii="Garamond" w:eastAsia="SimSun" w:hAnsi="Garamond" w:cs="Tahoma"/>
          <w:bCs/>
          <w:color w:val="000000"/>
          <w:kern w:val="1"/>
          <w:sz w:val="28"/>
          <w:szCs w:val="28"/>
          <w:shd w:val="clear" w:color="auto" w:fill="FFFFFF"/>
          <w:lang w:val="ru-RU" w:eastAsia="zh-CN" w:bidi="hi-IN"/>
        </w:rPr>
        <w:t>фондове</w:t>
      </w:r>
      <w:proofErr w:type="spellEnd"/>
      <w:r w:rsidRPr="00BB10CD">
        <w:rPr>
          <w:rFonts w:ascii="Garamond" w:eastAsia="SimSun" w:hAnsi="Garamond" w:cs="Tahoma"/>
          <w:bCs/>
          <w:kern w:val="1"/>
          <w:sz w:val="28"/>
          <w:szCs w:val="28"/>
          <w:shd w:val="clear" w:color="auto" w:fill="FFFFFF"/>
          <w:lang w:val="ru-RU" w:eastAsia="zh-CN" w:bidi="hi-IN"/>
        </w:rPr>
        <w:t>.</w:t>
      </w:r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 xml:space="preserve">, </w:t>
      </w:r>
      <w:proofErr w:type="spellStart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>във</w:t>
      </w:r>
      <w:proofErr w:type="spellEnd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>връзка</w:t>
      </w:r>
      <w:proofErr w:type="spellEnd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 xml:space="preserve"> с </w:t>
      </w:r>
      <w:proofErr w:type="spellStart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>обява</w:t>
      </w:r>
      <w:proofErr w:type="spellEnd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 xml:space="preserve"> за доставка на </w:t>
      </w:r>
      <w:proofErr w:type="spellStart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>канцеларски</w:t>
      </w:r>
      <w:proofErr w:type="spellEnd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>материали</w:t>
      </w:r>
      <w:proofErr w:type="spellEnd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 xml:space="preserve">, офис </w:t>
      </w:r>
      <w:proofErr w:type="spellStart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>консумативи</w:t>
      </w:r>
      <w:proofErr w:type="spellEnd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 xml:space="preserve">, дидактически </w:t>
      </w:r>
      <w:proofErr w:type="spellStart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>материали</w:t>
      </w:r>
      <w:proofErr w:type="spellEnd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 xml:space="preserve"> и </w:t>
      </w:r>
      <w:proofErr w:type="spellStart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>оборудване</w:t>
      </w:r>
      <w:proofErr w:type="spellEnd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 xml:space="preserve">, </w:t>
      </w:r>
      <w:proofErr w:type="spellStart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>която</w:t>
      </w:r>
      <w:proofErr w:type="spellEnd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 xml:space="preserve"> </w:t>
      </w:r>
      <w:proofErr w:type="spellStart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>включва</w:t>
      </w:r>
      <w:proofErr w:type="spellEnd"/>
      <w:r w:rsidRPr="00BB10CD">
        <w:rPr>
          <w:rFonts w:ascii="Garamond" w:eastAsia="SimSun" w:hAnsi="Garamond" w:cs="Arial"/>
          <w:kern w:val="1"/>
          <w:sz w:val="28"/>
          <w:szCs w:val="28"/>
          <w:lang w:val="ru-RU" w:eastAsia="zh-CN" w:bidi="hi-IN"/>
        </w:rPr>
        <w:t>:</w:t>
      </w:r>
    </w:p>
    <w:p w14:paraId="308391D2" w14:textId="77777777" w:rsidR="00322CF2" w:rsidRPr="0071619A" w:rsidRDefault="00322CF2" w:rsidP="00322CF2">
      <w:pPr>
        <w:widowControl w:val="0"/>
        <w:suppressAutoHyphens/>
        <w:ind w:firstLine="709"/>
        <w:jc w:val="both"/>
        <w:rPr>
          <w:rFonts w:ascii="Garamond" w:eastAsia="SimSun" w:hAnsi="Garamond" w:cs="Mangal"/>
          <w:b/>
          <w:kern w:val="1"/>
          <w:sz w:val="28"/>
          <w:szCs w:val="28"/>
          <w:lang w:val="ru-RU" w:eastAsia="zh-CN" w:bidi="hi-IN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8"/>
        <w:gridCol w:w="1341"/>
        <w:gridCol w:w="3968"/>
        <w:gridCol w:w="1148"/>
        <w:gridCol w:w="1342"/>
        <w:gridCol w:w="1183"/>
      </w:tblGrid>
      <w:tr w:rsidR="00322CF2" w:rsidRPr="00407B9D" w14:paraId="5F1A5FBE" w14:textId="77777777" w:rsidTr="00141A14">
        <w:trPr>
          <w:trHeight w:val="300"/>
        </w:trPr>
        <w:tc>
          <w:tcPr>
            <w:tcW w:w="9775" w:type="dxa"/>
            <w:gridSpan w:val="6"/>
            <w:shd w:val="clear" w:color="auto" w:fill="DAEEF3" w:themeFill="accent5" w:themeFillTint="33"/>
            <w:noWrap/>
            <w:hideMark/>
          </w:tcPr>
          <w:p w14:paraId="427DED85" w14:textId="77777777" w:rsidR="00322CF2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kern w:val="1"/>
                <w:lang w:val="ru-RU" w:eastAsia="zh-CN" w:bidi="hi-IN"/>
              </w:rPr>
            </w:pPr>
          </w:p>
          <w:p w14:paraId="740DE50D" w14:textId="77777777" w:rsidR="00322CF2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kern w:val="1"/>
                <w:lang w:val="ru-RU"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kern w:val="1"/>
                <w:lang w:val="ru-RU" w:eastAsia="zh-CN" w:bidi="hi-IN"/>
              </w:rPr>
              <w:t xml:space="preserve">1. </w:t>
            </w:r>
            <w:r w:rsidRPr="0071619A">
              <w:rPr>
                <w:rFonts w:ascii="Garamond" w:eastAsia="SimSun" w:hAnsi="Garamond" w:cs="Arial"/>
                <w:b/>
                <w:bCs/>
                <w:kern w:val="1"/>
                <w:lang w:val="ru-RU" w:eastAsia="zh-CN" w:bidi="hi-IN"/>
              </w:rPr>
              <w:t xml:space="preserve">Доставка на </w:t>
            </w:r>
            <w:proofErr w:type="spellStart"/>
            <w:r w:rsidRPr="0071619A">
              <w:rPr>
                <w:rFonts w:ascii="Garamond" w:eastAsia="SimSun" w:hAnsi="Garamond" w:cs="Arial"/>
                <w:b/>
                <w:bCs/>
                <w:kern w:val="1"/>
                <w:lang w:val="ru-RU" w:eastAsia="zh-CN" w:bidi="hi-IN"/>
              </w:rPr>
              <w:t>канцеларски</w:t>
            </w:r>
            <w:proofErr w:type="spellEnd"/>
            <w:r w:rsidRPr="0071619A">
              <w:rPr>
                <w:rFonts w:ascii="Garamond" w:eastAsia="SimSun" w:hAnsi="Garamond" w:cs="Arial"/>
                <w:b/>
                <w:bCs/>
                <w:kern w:val="1"/>
                <w:lang w:val="ru-RU" w:eastAsia="zh-CN" w:bidi="hi-IN"/>
              </w:rPr>
              <w:t xml:space="preserve"> </w:t>
            </w:r>
            <w:proofErr w:type="spellStart"/>
            <w:r w:rsidRPr="0071619A">
              <w:rPr>
                <w:rFonts w:ascii="Garamond" w:eastAsia="SimSun" w:hAnsi="Garamond" w:cs="Arial"/>
                <w:b/>
                <w:bCs/>
                <w:kern w:val="1"/>
                <w:lang w:val="ru-RU" w:eastAsia="zh-CN" w:bidi="hi-IN"/>
              </w:rPr>
              <w:t>материали</w:t>
            </w:r>
            <w:proofErr w:type="spellEnd"/>
            <w:r w:rsidRPr="0071619A">
              <w:rPr>
                <w:rFonts w:ascii="Garamond" w:eastAsia="SimSun" w:hAnsi="Garamond" w:cs="Arial"/>
                <w:b/>
                <w:bCs/>
                <w:kern w:val="1"/>
                <w:lang w:val="ru-RU" w:eastAsia="zh-CN" w:bidi="hi-IN"/>
              </w:rPr>
              <w:t xml:space="preserve"> и офис </w:t>
            </w:r>
            <w:proofErr w:type="spellStart"/>
            <w:r w:rsidRPr="0071619A">
              <w:rPr>
                <w:rFonts w:ascii="Garamond" w:eastAsia="SimSun" w:hAnsi="Garamond" w:cs="Arial"/>
                <w:b/>
                <w:bCs/>
                <w:kern w:val="1"/>
                <w:lang w:val="ru-RU" w:eastAsia="zh-CN" w:bidi="hi-IN"/>
              </w:rPr>
              <w:t>консумативи</w:t>
            </w:r>
            <w:proofErr w:type="spellEnd"/>
            <w:r w:rsidRPr="0071619A">
              <w:rPr>
                <w:rFonts w:ascii="Garamond" w:eastAsia="SimSun" w:hAnsi="Garamond" w:cs="Arial"/>
                <w:b/>
                <w:bCs/>
                <w:kern w:val="1"/>
                <w:lang w:val="ru-RU" w:eastAsia="zh-CN" w:bidi="hi-IN"/>
              </w:rPr>
              <w:t xml:space="preserve">:  </w:t>
            </w:r>
          </w:p>
          <w:p w14:paraId="5419067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565851D0" w14:textId="77777777" w:rsidTr="00141A14">
        <w:trPr>
          <w:trHeight w:val="600"/>
        </w:trPr>
        <w:tc>
          <w:tcPr>
            <w:tcW w:w="507" w:type="dxa"/>
            <w:noWrap/>
            <w:hideMark/>
          </w:tcPr>
          <w:p w14:paraId="11D7EBA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№</w:t>
            </w:r>
          </w:p>
        </w:tc>
        <w:tc>
          <w:tcPr>
            <w:tcW w:w="1382" w:type="dxa"/>
            <w:noWrap/>
            <w:hideMark/>
          </w:tcPr>
          <w:p w14:paraId="2378CB5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</w:t>
            </w:r>
          </w:p>
        </w:tc>
        <w:tc>
          <w:tcPr>
            <w:tcW w:w="4103" w:type="dxa"/>
            <w:hideMark/>
          </w:tcPr>
          <w:p w14:paraId="6C1CFE9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Наименование </w:t>
            </w:r>
          </w:p>
        </w:tc>
        <w:tc>
          <w:tcPr>
            <w:tcW w:w="1182" w:type="dxa"/>
            <w:noWrap/>
            <w:hideMark/>
          </w:tcPr>
          <w:p w14:paraId="2F5F3BE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Брой</w:t>
            </w:r>
          </w:p>
        </w:tc>
        <w:tc>
          <w:tcPr>
            <w:tcW w:w="1383" w:type="dxa"/>
            <w:noWrap/>
            <w:hideMark/>
          </w:tcPr>
          <w:p w14:paraId="738AA39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Единична цена</w:t>
            </w:r>
          </w:p>
        </w:tc>
        <w:tc>
          <w:tcPr>
            <w:tcW w:w="1218" w:type="dxa"/>
            <w:noWrap/>
            <w:hideMark/>
          </w:tcPr>
          <w:p w14:paraId="28B22C4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Общо</w:t>
            </w:r>
          </w:p>
        </w:tc>
      </w:tr>
      <w:tr w:rsidR="00322CF2" w:rsidRPr="00407B9D" w14:paraId="39115949" w14:textId="77777777" w:rsidTr="00141A14">
        <w:trPr>
          <w:trHeight w:val="585"/>
        </w:trPr>
        <w:tc>
          <w:tcPr>
            <w:tcW w:w="507" w:type="dxa"/>
            <w:noWrap/>
            <w:hideMark/>
          </w:tcPr>
          <w:p w14:paraId="15478C1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1382" w:type="dxa"/>
            <w:noWrap/>
            <w:hideMark/>
          </w:tcPr>
          <w:p w14:paraId="74D69EB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№1</w:t>
            </w:r>
          </w:p>
        </w:tc>
        <w:tc>
          <w:tcPr>
            <w:tcW w:w="4103" w:type="dxa"/>
            <w:hideMark/>
          </w:tcPr>
          <w:p w14:paraId="68944B3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Предпазни маски за еднократна употреба в кутия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трипластови, 50 бр. в кутия</w:t>
            </w:r>
          </w:p>
        </w:tc>
        <w:tc>
          <w:tcPr>
            <w:tcW w:w="1182" w:type="dxa"/>
            <w:noWrap/>
            <w:hideMark/>
          </w:tcPr>
          <w:p w14:paraId="1C17652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4890B55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728A274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3FE0FB68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699B097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2" w:type="dxa"/>
            <w:noWrap/>
            <w:hideMark/>
          </w:tcPr>
          <w:p w14:paraId="7BC783D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№1</w:t>
            </w:r>
          </w:p>
        </w:tc>
        <w:tc>
          <w:tcPr>
            <w:tcW w:w="4103" w:type="dxa"/>
            <w:hideMark/>
          </w:tcPr>
          <w:p w14:paraId="301A500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Ръкавици за еднократна употреба в кутия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50бр. винилови без пудра</w:t>
            </w:r>
          </w:p>
        </w:tc>
        <w:tc>
          <w:tcPr>
            <w:tcW w:w="1182" w:type="dxa"/>
            <w:noWrap/>
            <w:hideMark/>
          </w:tcPr>
          <w:p w14:paraId="7C7D3D4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6BA424E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1329A66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08C1F3D8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35199DA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</w:p>
        </w:tc>
        <w:tc>
          <w:tcPr>
            <w:tcW w:w="1382" w:type="dxa"/>
            <w:noWrap/>
            <w:hideMark/>
          </w:tcPr>
          <w:p w14:paraId="32C1AD1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№1</w:t>
            </w:r>
          </w:p>
        </w:tc>
        <w:tc>
          <w:tcPr>
            <w:tcW w:w="4103" w:type="dxa"/>
            <w:hideMark/>
          </w:tcPr>
          <w:p w14:paraId="4B1B1A2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Дезинфектант за ръце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антибактериален, 500 мл.</w:t>
            </w:r>
          </w:p>
        </w:tc>
        <w:tc>
          <w:tcPr>
            <w:tcW w:w="1182" w:type="dxa"/>
            <w:noWrap/>
            <w:hideMark/>
          </w:tcPr>
          <w:p w14:paraId="69C67A1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7E45D7B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58712C6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15D618A7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13B4595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</w:t>
            </w:r>
          </w:p>
        </w:tc>
        <w:tc>
          <w:tcPr>
            <w:tcW w:w="1382" w:type="dxa"/>
            <w:noWrap/>
            <w:hideMark/>
          </w:tcPr>
          <w:p w14:paraId="08D36CF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№1</w:t>
            </w:r>
          </w:p>
        </w:tc>
        <w:tc>
          <w:tcPr>
            <w:tcW w:w="4103" w:type="dxa"/>
            <w:noWrap/>
            <w:hideMark/>
          </w:tcPr>
          <w:p w14:paraId="32071E5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Класьори, </w:t>
            </w:r>
            <w:proofErr w:type="spellStart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картонни</w:t>
            </w:r>
            <w:proofErr w:type="spellEnd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с машинки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- съвместим формат голямо А4, корици с полипропилен, защитен кант, джоб за етикет с възможност за смяна, здрав, метален механизъм за захващане на листи и папки с перфорация, цветова гама</w:t>
            </w:r>
          </w:p>
        </w:tc>
        <w:tc>
          <w:tcPr>
            <w:tcW w:w="1182" w:type="dxa"/>
            <w:noWrap/>
            <w:hideMark/>
          </w:tcPr>
          <w:p w14:paraId="5623995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50</w:t>
            </w:r>
          </w:p>
        </w:tc>
        <w:tc>
          <w:tcPr>
            <w:tcW w:w="1383" w:type="dxa"/>
            <w:noWrap/>
            <w:hideMark/>
          </w:tcPr>
          <w:p w14:paraId="2EBE7F1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5D1F539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50FFBE6F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517C87DF" w14:textId="77777777" w:rsidR="00322CF2" w:rsidRPr="00B11E0E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 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  <w:t>5</w:t>
            </w:r>
          </w:p>
        </w:tc>
        <w:tc>
          <w:tcPr>
            <w:tcW w:w="1382" w:type="dxa"/>
            <w:noWrap/>
            <w:hideMark/>
          </w:tcPr>
          <w:p w14:paraId="3175619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№1</w:t>
            </w:r>
          </w:p>
        </w:tc>
        <w:tc>
          <w:tcPr>
            <w:tcW w:w="4103" w:type="dxa"/>
            <w:noWrap/>
            <w:hideMark/>
          </w:tcPr>
          <w:p w14:paraId="7F2E713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Копирна хартия, А4, универсална, кашон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500 листа в пакет, подходяща за копирни машини, лазерни и мастиленоструйни принтери</w:t>
            </w:r>
          </w:p>
        </w:tc>
        <w:tc>
          <w:tcPr>
            <w:tcW w:w="1182" w:type="dxa"/>
            <w:noWrap/>
            <w:hideMark/>
          </w:tcPr>
          <w:p w14:paraId="33BA392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10</w:t>
            </w:r>
          </w:p>
        </w:tc>
        <w:tc>
          <w:tcPr>
            <w:tcW w:w="1383" w:type="dxa"/>
            <w:noWrap/>
            <w:hideMark/>
          </w:tcPr>
          <w:p w14:paraId="0A2E5B1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2F6857D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109FC287" w14:textId="77777777" w:rsidTr="00141A14">
        <w:trPr>
          <w:trHeight w:val="600"/>
        </w:trPr>
        <w:tc>
          <w:tcPr>
            <w:tcW w:w="507" w:type="dxa"/>
            <w:noWrap/>
            <w:hideMark/>
          </w:tcPr>
          <w:p w14:paraId="7E39798B" w14:textId="77777777" w:rsidR="00322CF2" w:rsidRPr="00B11E0E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  <w:t>6</w:t>
            </w:r>
          </w:p>
        </w:tc>
        <w:tc>
          <w:tcPr>
            <w:tcW w:w="1382" w:type="dxa"/>
            <w:noWrap/>
            <w:hideMark/>
          </w:tcPr>
          <w:p w14:paraId="7DF8C5C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№1</w:t>
            </w:r>
          </w:p>
        </w:tc>
        <w:tc>
          <w:tcPr>
            <w:tcW w:w="4103" w:type="dxa"/>
            <w:hideMark/>
          </w:tcPr>
          <w:p w14:paraId="4BC9308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Тонер касети - подходящи за наличното печатащо устройство, черен цвят</w:t>
            </w:r>
          </w:p>
        </w:tc>
        <w:tc>
          <w:tcPr>
            <w:tcW w:w="1182" w:type="dxa"/>
            <w:noWrap/>
            <w:hideMark/>
          </w:tcPr>
          <w:p w14:paraId="00566F0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0EEF035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025EF9B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296656E3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5BF66C2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7</w:t>
            </w:r>
          </w:p>
        </w:tc>
        <w:tc>
          <w:tcPr>
            <w:tcW w:w="1382" w:type="dxa"/>
            <w:noWrap/>
            <w:hideMark/>
          </w:tcPr>
          <w:p w14:paraId="17A0C0B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№1</w:t>
            </w:r>
          </w:p>
        </w:tc>
        <w:tc>
          <w:tcPr>
            <w:tcW w:w="4103" w:type="dxa"/>
            <w:hideMark/>
          </w:tcPr>
          <w:p w14:paraId="0D0CF0C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Папки, PVC с перфорация 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– прозрачно лице, машинка, наличие на перфорация и с джоб с подвижна лента за надписване, цветова гама</w:t>
            </w:r>
          </w:p>
        </w:tc>
        <w:tc>
          <w:tcPr>
            <w:tcW w:w="1182" w:type="dxa"/>
            <w:noWrap/>
            <w:hideMark/>
          </w:tcPr>
          <w:p w14:paraId="447E287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200</w:t>
            </w:r>
          </w:p>
        </w:tc>
        <w:tc>
          <w:tcPr>
            <w:tcW w:w="1383" w:type="dxa"/>
            <w:noWrap/>
            <w:hideMark/>
          </w:tcPr>
          <w:p w14:paraId="36E3F23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61D0FC2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79F15342" w14:textId="77777777" w:rsidTr="00141A14">
        <w:trPr>
          <w:trHeight w:val="600"/>
        </w:trPr>
        <w:tc>
          <w:tcPr>
            <w:tcW w:w="507" w:type="dxa"/>
            <w:noWrap/>
            <w:hideMark/>
          </w:tcPr>
          <w:p w14:paraId="561FF976" w14:textId="77777777" w:rsidR="00322CF2" w:rsidRPr="00B11E0E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8</w:t>
            </w:r>
          </w:p>
        </w:tc>
        <w:tc>
          <w:tcPr>
            <w:tcW w:w="1382" w:type="dxa"/>
            <w:noWrap/>
            <w:hideMark/>
          </w:tcPr>
          <w:p w14:paraId="23B20A2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№1</w:t>
            </w:r>
          </w:p>
        </w:tc>
        <w:tc>
          <w:tcPr>
            <w:tcW w:w="4103" w:type="dxa"/>
            <w:hideMark/>
          </w:tcPr>
          <w:p w14:paraId="003C04F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Папка джоб с универсална перфорация, изработена от РР, 100 бр. в опаковка</w:t>
            </w:r>
          </w:p>
        </w:tc>
        <w:tc>
          <w:tcPr>
            <w:tcW w:w="1182" w:type="dxa"/>
            <w:noWrap/>
            <w:hideMark/>
          </w:tcPr>
          <w:p w14:paraId="19970AD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528799C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3723F81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2FD22AE3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3A14011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9</w:t>
            </w:r>
          </w:p>
        </w:tc>
        <w:tc>
          <w:tcPr>
            <w:tcW w:w="1382" w:type="dxa"/>
            <w:noWrap/>
            <w:hideMark/>
          </w:tcPr>
          <w:p w14:paraId="2C79A6D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Дейност 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lastRenderedPageBreak/>
              <w:t>№1</w:t>
            </w:r>
          </w:p>
        </w:tc>
        <w:tc>
          <w:tcPr>
            <w:tcW w:w="4103" w:type="dxa"/>
            <w:noWrap/>
            <w:hideMark/>
          </w:tcPr>
          <w:p w14:paraId="520272C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lastRenderedPageBreak/>
              <w:t xml:space="preserve">Тефтер, твърда корица, над 100 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lastRenderedPageBreak/>
              <w:t xml:space="preserve">стр. </w:t>
            </w:r>
          </w:p>
        </w:tc>
        <w:tc>
          <w:tcPr>
            <w:tcW w:w="1182" w:type="dxa"/>
            <w:noWrap/>
            <w:hideMark/>
          </w:tcPr>
          <w:p w14:paraId="42F9182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lastRenderedPageBreak/>
              <w:t>4</w:t>
            </w:r>
          </w:p>
        </w:tc>
        <w:tc>
          <w:tcPr>
            <w:tcW w:w="1383" w:type="dxa"/>
            <w:noWrap/>
            <w:hideMark/>
          </w:tcPr>
          <w:p w14:paraId="691F5E7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7376CE3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78303C5C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2CC419B6" w14:textId="77777777" w:rsidR="00322CF2" w:rsidRPr="00B11E0E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  <w:t>10</w:t>
            </w:r>
          </w:p>
        </w:tc>
        <w:tc>
          <w:tcPr>
            <w:tcW w:w="1382" w:type="dxa"/>
            <w:noWrap/>
            <w:hideMark/>
          </w:tcPr>
          <w:p w14:paraId="7A1B2D6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№1</w:t>
            </w:r>
          </w:p>
        </w:tc>
        <w:tc>
          <w:tcPr>
            <w:tcW w:w="4103" w:type="dxa"/>
            <w:noWrap/>
            <w:hideMark/>
          </w:tcPr>
          <w:p w14:paraId="7FA919B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Химикалки, пластмасови,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прозрачно тяло, с капачка,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синьо мастило</w:t>
            </w:r>
          </w:p>
        </w:tc>
        <w:tc>
          <w:tcPr>
            <w:tcW w:w="1182" w:type="dxa"/>
            <w:noWrap/>
            <w:hideMark/>
          </w:tcPr>
          <w:p w14:paraId="154D3B5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150</w:t>
            </w:r>
          </w:p>
        </w:tc>
        <w:tc>
          <w:tcPr>
            <w:tcW w:w="1383" w:type="dxa"/>
            <w:noWrap/>
            <w:hideMark/>
          </w:tcPr>
          <w:p w14:paraId="4EEAE7D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24CD6F3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7F592F5B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6D889C2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1382" w:type="dxa"/>
            <w:noWrap/>
            <w:hideMark/>
          </w:tcPr>
          <w:p w14:paraId="2CDB01B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 </w:t>
            </w:r>
          </w:p>
        </w:tc>
        <w:tc>
          <w:tcPr>
            <w:tcW w:w="4103" w:type="dxa"/>
            <w:noWrap/>
            <w:hideMark/>
          </w:tcPr>
          <w:p w14:paraId="68DCE3C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proofErr w:type="spellStart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Телбод</w:t>
            </w:r>
            <w:proofErr w:type="spellEnd"/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машинка с ергономична форма, за минимум 50 листа</w:t>
            </w:r>
          </w:p>
        </w:tc>
        <w:tc>
          <w:tcPr>
            <w:tcW w:w="1182" w:type="dxa"/>
            <w:noWrap/>
            <w:hideMark/>
          </w:tcPr>
          <w:p w14:paraId="7D1C1D0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3" w:type="dxa"/>
            <w:noWrap/>
            <w:hideMark/>
          </w:tcPr>
          <w:p w14:paraId="3A9211B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10BEB60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27FDA5F8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1B7AC4F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2" w:type="dxa"/>
            <w:noWrap/>
            <w:hideMark/>
          </w:tcPr>
          <w:p w14:paraId="4FE260B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№1</w:t>
            </w:r>
          </w:p>
        </w:tc>
        <w:tc>
          <w:tcPr>
            <w:tcW w:w="4103" w:type="dxa"/>
            <w:noWrap/>
            <w:hideMark/>
          </w:tcPr>
          <w:p w14:paraId="3AA610E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proofErr w:type="spellStart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Телчета</w:t>
            </w:r>
            <w:proofErr w:type="spellEnd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за </w:t>
            </w:r>
            <w:proofErr w:type="spellStart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телбод</w:t>
            </w:r>
            <w:proofErr w:type="spellEnd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, 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24/6, стоманени, 1000 бр. в кутия</w:t>
            </w:r>
          </w:p>
        </w:tc>
        <w:tc>
          <w:tcPr>
            <w:tcW w:w="1182" w:type="dxa"/>
            <w:noWrap/>
            <w:hideMark/>
          </w:tcPr>
          <w:p w14:paraId="0FE3F48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372944E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4545F61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603D7359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48D4F2F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</w:p>
        </w:tc>
        <w:tc>
          <w:tcPr>
            <w:tcW w:w="1382" w:type="dxa"/>
            <w:noWrap/>
            <w:hideMark/>
          </w:tcPr>
          <w:p w14:paraId="2C7A89D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№1</w:t>
            </w:r>
          </w:p>
        </w:tc>
        <w:tc>
          <w:tcPr>
            <w:tcW w:w="4103" w:type="dxa"/>
            <w:noWrap/>
            <w:hideMark/>
          </w:tcPr>
          <w:p w14:paraId="74078E5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Ножици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– канцеларска от неръждаема стомана с ергономична дръжка, 20 см. </w:t>
            </w:r>
          </w:p>
        </w:tc>
        <w:tc>
          <w:tcPr>
            <w:tcW w:w="1182" w:type="dxa"/>
            <w:noWrap/>
            <w:hideMark/>
          </w:tcPr>
          <w:p w14:paraId="60ED96F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3" w:type="dxa"/>
            <w:noWrap/>
            <w:hideMark/>
          </w:tcPr>
          <w:p w14:paraId="15C68F6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7D772E7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5F577FE3" w14:textId="77777777" w:rsidTr="00141A14">
        <w:trPr>
          <w:trHeight w:val="600"/>
        </w:trPr>
        <w:tc>
          <w:tcPr>
            <w:tcW w:w="507" w:type="dxa"/>
            <w:noWrap/>
            <w:hideMark/>
          </w:tcPr>
          <w:p w14:paraId="307F167E" w14:textId="77777777" w:rsidR="00322CF2" w:rsidRPr="00B11E0E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14</w:t>
            </w:r>
          </w:p>
        </w:tc>
        <w:tc>
          <w:tcPr>
            <w:tcW w:w="1382" w:type="dxa"/>
            <w:noWrap/>
            <w:hideMark/>
          </w:tcPr>
          <w:p w14:paraId="168EAE9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№1</w:t>
            </w:r>
          </w:p>
        </w:tc>
        <w:tc>
          <w:tcPr>
            <w:tcW w:w="4103" w:type="dxa"/>
            <w:hideMark/>
          </w:tcPr>
          <w:p w14:paraId="7ACD00B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Кламер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и, метални, стандартен размер</w:t>
            </w:r>
          </w:p>
        </w:tc>
        <w:tc>
          <w:tcPr>
            <w:tcW w:w="1182" w:type="dxa"/>
            <w:noWrap/>
            <w:hideMark/>
          </w:tcPr>
          <w:p w14:paraId="25A1643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3B8E760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6352175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20F84ADF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3AD2024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2" w:type="dxa"/>
            <w:noWrap/>
            <w:hideMark/>
          </w:tcPr>
          <w:p w14:paraId="25AE3D5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№1</w:t>
            </w:r>
          </w:p>
        </w:tc>
        <w:tc>
          <w:tcPr>
            <w:tcW w:w="4103" w:type="dxa"/>
            <w:noWrap/>
            <w:hideMark/>
          </w:tcPr>
          <w:p w14:paraId="287389B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C11A3">
              <w:rPr>
                <w:rFonts w:ascii="Garamond" w:eastAsia="SimSun" w:hAnsi="Garamond" w:cs="Arial"/>
                <w:b/>
                <w:bCs/>
                <w:kern w:val="1"/>
                <w:lang w:eastAsia="zh-CN" w:bidi="hi-IN"/>
              </w:rPr>
              <w:t>Хартиено кубче – кубче бя</w:t>
            </w:r>
            <w:r>
              <w:rPr>
                <w:rFonts w:ascii="Garamond" w:eastAsia="SimSun" w:hAnsi="Garamond" w:cs="Arial"/>
                <w:b/>
                <w:bCs/>
                <w:kern w:val="1"/>
                <w:lang w:eastAsia="zh-CN" w:bidi="hi-IN"/>
              </w:rPr>
              <w:t>ло, размери 90х90 мм, 360 листа</w:t>
            </w:r>
          </w:p>
        </w:tc>
        <w:tc>
          <w:tcPr>
            <w:tcW w:w="1182" w:type="dxa"/>
            <w:noWrap/>
            <w:hideMark/>
          </w:tcPr>
          <w:p w14:paraId="737644C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1B38B12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68F1D7F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455E6B32" w14:textId="77777777" w:rsidTr="00141A14">
        <w:trPr>
          <w:trHeight w:val="600"/>
        </w:trPr>
        <w:tc>
          <w:tcPr>
            <w:tcW w:w="507" w:type="dxa"/>
            <w:noWrap/>
            <w:hideMark/>
          </w:tcPr>
          <w:p w14:paraId="705D22C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6</w:t>
            </w:r>
          </w:p>
        </w:tc>
        <w:tc>
          <w:tcPr>
            <w:tcW w:w="1382" w:type="dxa"/>
            <w:noWrap/>
            <w:hideMark/>
          </w:tcPr>
          <w:p w14:paraId="400D11D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hideMark/>
          </w:tcPr>
          <w:p w14:paraId="5072A9F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Предпазни маски за еднократна употреба в кутия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трипластови, 50 бр. в кутия</w:t>
            </w:r>
          </w:p>
        </w:tc>
        <w:tc>
          <w:tcPr>
            <w:tcW w:w="1182" w:type="dxa"/>
            <w:noWrap/>
            <w:hideMark/>
          </w:tcPr>
          <w:p w14:paraId="59EE62E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3" w:type="dxa"/>
            <w:noWrap/>
            <w:hideMark/>
          </w:tcPr>
          <w:p w14:paraId="29554EC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48BAE7E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2AED66E4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5243297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7</w:t>
            </w:r>
          </w:p>
        </w:tc>
        <w:tc>
          <w:tcPr>
            <w:tcW w:w="1382" w:type="dxa"/>
            <w:noWrap/>
            <w:hideMark/>
          </w:tcPr>
          <w:p w14:paraId="7599AA7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hideMark/>
          </w:tcPr>
          <w:p w14:paraId="232C9B73" w14:textId="77777777" w:rsidR="00322CF2" w:rsidRPr="004C11A3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Ръкавици за еднократна употреба в кутия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50бр. винилови без пудра</w:t>
            </w:r>
          </w:p>
        </w:tc>
        <w:tc>
          <w:tcPr>
            <w:tcW w:w="1182" w:type="dxa"/>
            <w:noWrap/>
            <w:hideMark/>
          </w:tcPr>
          <w:p w14:paraId="015461E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3" w:type="dxa"/>
            <w:noWrap/>
            <w:hideMark/>
          </w:tcPr>
          <w:p w14:paraId="1D3D57B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555B4ED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3B56AC8F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7090F88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8</w:t>
            </w:r>
          </w:p>
        </w:tc>
        <w:tc>
          <w:tcPr>
            <w:tcW w:w="1382" w:type="dxa"/>
            <w:noWrap/>
            <w:hideMark/>
          </w:tcPr>
          <w:p w14:paraId="049AC8E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hideMark/>
          </w:tcPr>
          <w:p w14:paraId="411B185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Дезинфектант за ръце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антибактериален, 500 мл.</w:t>
            </w:r>
          </w:p>
        </w:tc>
        <w:tc>
          <w:tcPr>
            <w:tcW w:w="1182" w:type="dxa"/>
            <w:noWrap/>
            <w:hideMark/>
          </w:tcPr>
          <w:p w14:paraId="4782BA0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3" w:type="dxa"/>
            <w:noWrap/>
            <w:hideMark/>
          </w:tcPr>
          <w:p w14:paraId="7D28276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087CEB2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4D5D7CEF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0726BEE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9</w:t>
            </w:r>
          </w:p>
        </w:tc>
        <w:tc>
          <w:tcPr>
            <w:tcW w:w="1382" w:type="dxa"/>
            <w:noWrap/>
            <w:hideMark/>
          </w:tcPr>
          <w:p w14:paraId="7477167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noWrap/>
            <w:hideMark/>
          </w:tcPr>
          <w:p w14:paraId="17A5859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Класьори, </w:t>
            </w:r>
            <w:proofErr w:type="spellStart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картонни</w:t>
            </w:r>
            <w:proofErr w:type="spellEnd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с машинки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-съвместим формат голямо А4, корици с полипропилен, защитен кант, джоб за етикет с възможност за смяна, здрав, метален механизъм за захващане на листи и папки с перфорация, цветова гама</w:t>
            </w:r>
          </w:p>
        </w:tc>
        <w:tc>
          <w:tcPr>
            <w:tcW w:w="1182" w:type="dxa"/>
            <w:noWrap/>
            <w:hideMark/>
          </w:tcPr>
          <w:p w14:paraId="4402815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50</w:t>
            </w:r>
          </w:p>
        </w:tc>
        <w:tc>
          <w:tcPr>
            <w:tcW w:w="1383" w:type="dxa"/>
            <w:noWrap/>
            <w:hideMark/>
          </w:tcPr>
          <w:p w14:paraId="2F29BDA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6F5C921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352636F5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168EAAF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20</w:t>
            </w:r>
          </w:p>
        </w:tc>
        <w:tc>
          <w:tcPr>
            <w:tcW w:w="1382" w:type="dxa"/>
            <w:noWrap/>
            <w:hideMark/>
          </w:tcPr>
          <w:p w14:paraId="7A41FD9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noWrap/>
            <w:hideMark/>
          </w:tcPr>
          <w:p w14:paraId="50AAF36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Копирна хартия, универсална,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А4, универсална, кашон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500 листа в пакет, подходяща за копирни машини, лазерни и мастиленоструйни принтери</w:t>
            </w:r>
          </w:p>
        </w:tc>
        <w:tc>
          <w:tcPr>
            <w:tcW w:w="1182" w:type="dxa"/>
            <w:noWrap/>
            <w:hideMark/>
          </w:tcPr>
          <w:p w14:paraId="4948BD5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10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кашона</w:t>
            </w:r>
          </w:p>
        </w:tc>
        <w:tc>
          <w:tcPr>
            <w:tcW w:w="1383" w:type="dxa"/>
            <w:noWrap/>
            <w:hideMark/>
          </w:tcPr>
          <w:p w14:paraId="069577C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2F218CE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50474979" w14:textId="77777777" w:rsidTr="00141A14">
        <w:trPr>
          <w:trHeight w:val="585"/>
        </w:trPr>
        <w:tc>
          <w:tcPr>
            <w:tcW w:w="507" w:type="dxa"/>
            <w:noWrap/>
            <w:hideMark/>
          </w:tcPr>
          <w:p w14:paraId="161716B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1382" w:type="dxa"/>
            <w:noWrap/>
            <w:hideMark/>
          </w:tcPr>
          <w:p w14:paraId="0ECF4FC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hideMark/>
          </w:tcPr>
          <w:p w14:paraId="42349BA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Тонер касети - подходящи за наличното печатащо устройство, черен цвят</w:t>
            </w:r>
          </w:p>
        </w:tc>
        <w:tc>
          <w:tcPr>
            <w:tcW w:w="1182" w:type="dxa"/>
            <w:noWrap/>
            <w:hideMark/>
          </w:tcPr>
          <w:p w14:paraId="7745048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2DCB903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7568CB2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137D876B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59DA95C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2" w:type="dxa"/>
            <w:noWrap/>
            <w:hideMark/>
          </w:tcPr>
          <w:p w14:paraId="31B0BF9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hideMark/>
          </w:tcPr>
          <w:p w14:paraId="64B21A6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Папки, PVC с перфорация 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прозрачно лице, машинка, наличие на перфорация и с джоб с подвижна лента за надписване, цветова гама</w:t>
            </w:r>
          </w:p>
        </w:tc>
        <w:tc>
          <w:tcPr>
            <w:tcW w:w="1182" w:type="dxa"/>
            <w:noWrap/>
            <w:hideMark/>
          </w:tcPr>
          <w:p w14:paraId="1FACD85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200</w:t>
            </w:r>
          </w:p>
        </w:tc>
        <w:tc>
          <w:tcPr>
            <w:tcW w:w="1383" w:type="dxa"/>
            <w:noWrap/>
            <w:hideMark/>
          </w:tcPr>
          <w:p w14:paraId="44F5189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09BC2FA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66CD4BC1" w14:textId="77777777" w:rsidTr="00141A14">
        <w:trPr>
          <w:trHeight w:val="630"/>
        </w:trPr>
        <w:tc>
          <w:tcPr>
            <w:tcW w:w="507" w:type="dxa"/>
            <w:noWrap/>
            <w:hideMark/>
          </w:tcPr>
          <w:p w14:paraId="51C0D49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</w:p>
        </w:tc>
        <w:tc>
          <w:tcPr>
            <w:tcW w:w="1382" w:type="dxa"/>
            <w:noWrap/>
            <w:hideMark/>
          </w:tcPr>
          <w:p w14:paraId="6DA93C1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hideMark/>
          </w:tcPr>
          <w:p w14:paraId="1073FD6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Папка джоб с универсална перфорация, изработена от РР, 100 бр. в опаковка</w:t>
            </w:r>
          </w:p>
        </w:tc>
        <w:tc>
          <w:tcPr>
            <w:tcW w:w="1182" w:type="dxa"/>
            <w:noWrap/>
            <w:hideMark/>
          </w:tcPr>
          <w:p w14:paraId="4CCD1C6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73C6856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21F8F49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471CDC9C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6CE01CB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</w:t>
            </w:r>
          </w:p>
        </w:tc>
        <w:tc>
          <w:tcPr>
            <w:tcW w:w="1382" w:type="dxa"/>
            <w:noWrap/>
            <w:hideMark/>
          </w:tcPr>
          <w:p w14:paraId="6CBA0D5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noWrap/>
            <w:hideMark/>
          </w:tcPr>
          <w:p w14:paraId="389DB3D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Тефтер, твърда корица, над 100 стр. </w:t>
            </w:r>
          </w:p>
        </w:tc>
        <w:tc>
          <w:tcPr>
            <w:tcW w:w="1182" w:type="dxa"/>
            <w:noWrap/>
            <w:hideMark/>
          </w:tcPr>
          <w:p w14:paraId="150A249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</w:p>
        </w:tc>
        <w:tc>
          <w:tcPr>
            <w:tcW w:w="1383" w:type="dxa"/>
            <w:noWrap/>
            <w:hideMark/>
          </w:tcPr>
          <w:p w14:paraId="412A7FA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166F4E5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663505E7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39481C5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2" w:type="dxa"/>
            <w:noWrap/>
            <w:hideMark/>
          </w:tcPr>
          <w:p w14:paraId="1E7352D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noWrap/>
            <w:hideMark/>
          </w:tcPr>
          <w:p w14:paraId="493E3F9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Химик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алки, пластмасови, прозрачно тяло, с капачка,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синьо 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lastRenderedPageBreak/>
              <w:t>мастило</w:t>
            </w:r>
          </w:p>
        </w:tc>
        <w:tc>
          <w:tcPr>
            <w:tcW w:w="1182" w:type="dxa"/>
            <w:noWrap/>
            <w:hideMark/>
          </w:tcPr>
          <w:p w14:paraId="741AB89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lastRenderedPageBreak/>
              <w:t>150</w:t>
            </w:r>
          </w:p>
        </w:tc>
        <w:tc>
          <w:tcPr>
            <w:tcW w:w="1383" w:type="dxa"/>
            <w:noWrap/>
            <w:hideMark/>
          </w:tcPr>
          <w:p w14:paraId="40280A7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5B26451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38BD5118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1B304F8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6</w:t>
            </w:r>
          </w:p>
        </w:tc>
        <w:tc>
          <w:tcPr>
            <w:tcW w:w="1382" w:type="dxa"/>
            <w:noWrap/>
            <w:hideMark/>
          </w:tcPr>
          <w:p w14:paraId="2766C08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noWrap/>
            <w:hideMark/>
          </w:tcPr>
          <w:p w14:paraId="2BF4215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proofErr w:type="spellStart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Телбод</w:t>
            </w:r>
            <w:proofErr w:type="spellEnd"/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машинка с ергономична форма, за минимум 50 листа</w:t>
            </w:r>
          </w:p>
        </w:tc>
        <w:tc>
          <w:tcPr>
            <w:tcW w:w="1182" w:type="dxa"/>
            <w:noWrap/>
            <w:hideMark/>
          </w:tcPr>
          <w:p w14:paraId="4FB069A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3" w:type="dxa"/>
            <w:noWrap/>
            <w:hideMark/>
          </w:tcPr>
          <w:p w14:paraId="3DD17A4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284D4E3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1FC440D6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51DCCE6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7</w:t>
            </w:r>
          </w:p>
        </w:tc>
        <w:tc>
          <w:tcPr>
            <w:tcW w:w="1382" w:type="dxa"/>
            <w:noWrap/>
            <w:hideMark/>
          </w:tcPr>
          <w:p w14:paraId="1EE7003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noWrap/>
            <w:hideMark/>
          </w:tcPr>
          <w:p w14:paraId="1F00EE3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proofErr w:type="spellStart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Телчета</w:t>
            </w:r>
            <w:proofErr w:type="spellEnd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за </w:t>
            </w:r>
            <w:proofErr w:type="spellStart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телбод</w:t>
            </w:r>
            <w:proofErr w:type="spellEnd"/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24/6, стоманени, 1000 бр. в кутия</w:t>
            </w:r>
          </w:p>
        </w:tc>
        <w:tc>
          <w:tcPr>
            <w:tcW w:w="1182" w:type="dxa"/>
            <w:noWrap/>
            <w:hideMark/>
          </w:tcPr>
          <w:p w14:paraId="01BE92F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0718B3F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59BC16D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2B3D6521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46F8120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8</w:t>
            </w:r>
          </w:p>
        </w:tc>
        <w:tc>
          <w:tcPr>
            <w:tcW w:w="1382" w:type="dxa"/>
            <w:noWrap/>
            <w:hideMark/>
          </w:tcPr>
          <w:p w14:paraId="35D890E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noWrap/>
            <w:hideMark/>
          </w:tcPr>
          <w:p w14:paraId="503BB92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Ножици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- канцеларска от неръждаема стомана с ергономична дръжка, 20 см.</w:t>
            </w:r>
          </w:p>
        </w:tc>
        <w:tc>
          <w:tcPr>
            <w:tcW w:w="1182" w:type="dxa"/>
            <w:noWrap/>
            <w:hideMark/>
          </w:tcPr>
          <w:p w14:paraId="1E3AA85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3" w:type="dxa"/>
            <w:noWrap/>
            <w:hideMark/>
          </w:tcPr>
          <w:p w14:paraId="4B59F58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552C9AD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4CD5F643" w14:textId="77777777" w:rsidTr="00141A14">
        <w:trPr>
          <w:trHeight w:val="570"/>
        </w:trPr>
        <w:tc>
          <w:tcPr>
            <w:tcW w:w="507" w:type="dxa"/>
            <w:noWrap/>
            <w:hideMark/>
          </w:tcPr>
          <w:p w14:paraId="6D5D64D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9</w:t>
            </w:r>
          </w:p>
        </w:tc>
        <w:tc>
          <w:tcPr>
            <w:tcW w:w="1382" w:type="dxa"/>
            <w:noWrap/>
            <w:hideMark/>
          </w:tcPr>
          <w:p w14:paraId="32F2CC1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hideMark/>
          </w:tcPr>
          <w:p w14:paraId="278BB67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Кламери, метални, стандартен размер, в кутийки</w:t>
            </w:r>
          </w:p>
        </w:tc>
        <w:tc>
          <w:tcPr>
            <w:tcW w:w="1182" w:type="dxa"/>
            <w:noWrap/>
            <w:hideMark/>
          </w:tcPr>
          <w:p w14:paraId="35E3CA9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7EE0217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7771339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40E0C42C" w14:textId="77777777" w:rsidTr="00141A14">
        <w:trPr>
          <w:trHeight w:val="405"/>
        </w:trPr>
        <w:tc>
          <w:tcPr>
            <w:tcW w:w="507" w:type="dxa"/>
            <w:noWrap/>
            <w:hideMark/>
          </w:tcPr>
          <w:p w14:paraId="4755354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30</w:t>
            </w:r>
          </w:p>
        </w:tc>
        <w:tc>
          <w:tcPr>
            <w:tcW w:w="1382" w:type="dxa"/>
            <w:noWrap/>
            <w:hideMark/>
          </w:tcPr>
          <w:p w14:paraId="2AEA46A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№2</w:t>
            </w:r>
          </w:p>
        </w:tc>
        <w:tc>
          <w:tcPr>
            <w:tcW w:w="4103" w:type="dxa"/>
            <w:noWrap/>
            <w:hideMark/>
          </w:tcPr>
          <w:p w14:paraId="78A453C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Хартиено кубче 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– бяло, 90х90 мм, 360 листа</w:t>
            </w:r>
          </w:p>
        </w:tc>
        <w:tc>
          <w:tcPr>
            <w:tcW w:w="1182" w:type="dxa"/>
            <w:noWrap/>
            <w:hideMark/>
          </w:tcPr>
          <w:p w14:paraId="532F939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633F24C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08730DB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0051FAF8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09D29E6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1382" w:type="dxa"/>
            <w:noWrap/>
            <w:hideMark/>
          </w:tcPr>
          <w:p w14:paraId="7013CE2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42D7935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Предпазни маски за еднократна употреба в кутия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трипластови, 50 бр. в кутия</w:t>
            </w:r>
          </w:p>
        </w:tc>
        <w:tc>
          <w:tcPr>
            <w:tcW w:w="1182" w:type="dxa"/>
            <w:noWrap/>
            <w:hideMark/>
          </w:tcPr>
          <w:p w14:paraId="633D4CC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41B80B2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4C91616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70F05D9E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6415B41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2" w:type="dxa"/>
            <w:noWrap/>
            <w:hideMark/>
          </w:tcPr>
          <w:p w14:paraId="2FA9BDF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1DE9105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Ръкавици за еднократна употреба в кутия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50бр. винилови без пудра</w:t>
            </w:r>
          </w:p>
        </w:tc>
        <w:tc>
          <w:tcPr>
            <w:tcW w:w="1182" w:type="dxa"/>
            <w:noWrap/>
            <w:hideMark/>
          </w:tcPr>
          <w:p w14:paraId="11246CC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3D6E480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4ACE8C7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5E913DCD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504457C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</w:p>
        </w:tc>
        <w:tc>
          <w:tcPr>
            <w:tcW w:w="1382" w:type="dxa"/>
            <w:noWrap/>
            <w:hideMark/>
          </w:tcPr>
          <w:p w14:paraId="68E958C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5AFF5CB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Дезинфектант за ръце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антибактериален, 500 мл.</w:t>
            </w:r>
          </w:p>
        </w:tc>
        <w:tc>
          <w:tcPr>
            <w:tcW w:w="1182" w:type="dxa"/>
            <w:noWrap/>
            <w:hideMark/>
          </w:tcPr>
          <w:p w14:paraId="1195194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1FF753C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6E556F0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15A1CB6C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04FCCECC" w14:textId="77777777" w:rsidR="00322CF2" w:rsidRPr="00B11E0E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  <w:t>4</w:t>
            </w:r>
          </w:p>
        </w:tc>
        <w:tc>
          <w:tcPr>
            <w:tcW w:w="1382" w:type="dxa"/>
            <w:noWrap/>
            <w:hideMark/>
          </w:tcPr>
          <w:p w14:paraId="71961C1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noWrap/>
            <w:hideMark/>
          </w:tcPr>
          <w:p w14:paraId="26C13A43" w14:textId="77777777" w:rsidR="00322CF2" w:rsidRPr="004C11A3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Корково табло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  <w:t>,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с дървена рамка, естествен, висококачествен еластичен корк,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  <w:t xml:space="preserve"> 60/40 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см.</w:t>
            </w:r>
          </w:p>
        </w:tc>
        <w:tc>
          <w:tcPr>
            <w:tcW w:w="1182" w:type="dxa"/>
            <w:noWrap/>
            <w:hideMark/>
          </w:tcPr>
          <w:p w14:paraId="5DE4D8F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8</w:t>
            </w:r>
          </w:p>
        </w:tc>
        <w:tc>
          <w:tcPr>
            <w:tcW w:w="1383" w:type="dxa"/>
            <w:noWrap/>
            <w:hideMark/>
          </w:tcPr>
          <w:p w14:paraId="2F6406D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2B667BA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66DD2916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7B05B25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2" w:type="dxa"/>
            <w:noWrap/>
            <w:hideMark/>
          </w:tcPr>
          <w:p w14:paraId="2497B81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noWrap/>
            <w:hideMark/>
          </w:tcPr>
          <w:p w14:paraId="6B7DB67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Купа за награда </w:t>
            </w:r>
          </w:p>
        </w:tc>
        <w:tc>
          <w:tcPr>
            <w:tcW w:w="1182" w:type="dxa"/>
            <w:noWrap/>
            <w:hideMark/>
          </w:tcPr>
          <w:p w14:paraId="50CF212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10</w:t>
            </w:r>
          </w:p>
        </w:tc>
        <w:tc>
          <w:tcPr>
            <w:tcW w:w="1383" w:type="dxa"/>
            <w:noWrap/>
            <w:hideMark/>
          </w:tcPr>
          <w:p w14:paraId="3538525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4CBC177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58924DC0" w14:textId="77777777" w:rsidTr="00141A14">
        <w:trPr>
          <w:trHeight w:val="345"/>
        </w:trPr>
        <w:tc>
          <w:tcPr>
            <w:tcW w:w="507" w:type="dxa"/>
            <w:noWrap/>
            <w:hideMark/>
          </w:tcPr>
          <w:p w14:paraId="4D7E30A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6</w:t>
            </w:r>
          </w:p>
        </w:tc>
        <w:tc>
          <w:tcPr>
            <w:tcW w:w="1382" w:type="dxa"/>
            <w:noWrap/>
            <w:hideMark/>
          </w:tcPr>
          <w:p w14:paraId="7D1DFDB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029C31E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USB, 16 GB</w:t>
            </w:r>
          </w:p>
        </w:tc>
        <w:tc>
          <w:tcPr>
            <w:tcW w:w="1182" w:type="dxa"/>
            <w:noWrap/>
            <w:hideMark/>
          </w:tcPr>
          <w:p w14:paraId="3D33104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20</w:t>
            </w:r>
          </w:p>
        </w:tc>
        <w:tc>
          <w:tcPr>
            <w:tcW w:w="1383" w:type="dxa"/>
            <w:noWrap/>
            <w:hideMark/>
          </w:tcPr>
          <w:p w14:paraId="6B0572A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4B0D4EB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2FBFAF90" w14:textId="77777777" w:rsidTr="00141A14">
        <w:trPr>
          <w:trHeight w:val="360"/>
        </w:trPr>
        <w:tc>
          <w:tcPr>
            <w:tcW w:w="507" w:type="dxa"/>
            <w:noWrap/>
            <w:hideMark/>
          </w:tcPr>
          <w:p w14:paraId="7FBD953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7</w:t>
            </w:r>
          </w:p>
        </w:tc>
        <w:tc>
          <w:tcPr>
            <w:tcW w:w="1382" w:type="dxa"/>
            <w:noWrap/>
            <w:hideMark/>
          </w:tcPr>
          <w:p w14:paraId="2712505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04A1396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Цветен картон, А4, пакет 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160 гр., пастел, цвят </w:t>
            </w:r>
            <w:proofErr w:type="spellStart"/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асорти</w:t>
            </w:r>
            <w:proofErr w:type="spellEnd"/>
          </w:p>
        </w:tc>
        <w:tc>
          <w:tcPr>
            <w:tcW w:w="1182" w:type="dxa"/>
            <w:noWrap/>
            <w:hideMark/>
          </w:tcPr>
          <w:p w14:paraId="3824F54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10</w:t>
            </w:r>
          </w:p>
        </w:tc>
        <w:tc>
          <w:tcPr>
            <w:tcW w:w="1383" w:type="dxa"/>
            <w:noWrap/>
            <w:hideMark/>
          </w:tcPr>
          <w:p w14:paraId="7CE3314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32E5AA3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255BE101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67BEE7E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38</w:t>
            </w:r>
          </w:p>
        </w:tc>
        <w:tc>
          <w:tcPr>
            <w:tcW w:w="1382" w:type="dxa"/>
            <w:noWrap/>
            <w:hideMark/>
          </w:tcPr>
          <w:p w14:paraId="21D3526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430DDA5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Лепило, сухо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бяло 21 гр. за лепене на хартия, картон</w:t>
            </w:r>
          </w:p>
        </w:tc>
        <w:tc>
          <w:tcPr>
            <w:tcW w:w="1182" w:type="dxa"/>
            <w:noWrap/>
            <w:hideMark/>
          </w:tcPr>
          <w:p w14:paraId="057E250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30</w:t>
            </w:r>
          </w:p>
        </w:tc>
        <w:tc>
          <w:tcPr>
            <w:tcW w:w="1383" w:type="dxa"/>
            <w:noWrap/>
            <w:hideMark/>
          </w:tcPr>
          <w:p w14:paraId="535F6D2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0EEC96A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5F1D9DDF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50D3AB8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39</w:t>
            </w:r>
          </w:p>
        </w:tc>
        <w:tc>
          <w:tcPr>
            <w:tcW w:w="1382" w:type="dxa"/>
            <w:noWrap/>
            <w:hideMark/>
          </w:tcPr>
          <w:p w14:paraId="6367E41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noWrap/>
            <w:hideMark/>
          </w:tcPr>
          <w:p w14:paraId="23A5E08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Маркери за бяла дъска, различни цветове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кръгъл връх</w:t>
            </w:r>
          </w:p>
        </w:tc>
        <w:tc>
          <w:tcPr>
            <w:tcW w:w="1182" w:type="dxa"/>
            <w:noWrap/>
            <w:hideMark/>
          </w:tcPr>
          <w:p w14:paraId="2DA29DC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45</w:t>
            </w:r>
          </w:p>
        </w:tc>
        <w:tc>
          <w:tcPr>
            <w:tcW w:w="1383" w:type="dxa"/>
            <w:noWrap/>
            <w:hideMark/>
          </w:tcPr>
          <w:p w14:paraId="528B271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3F66A03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7E3BFAC9" w14:textId="77777777" w:rsidTr="00141A14">
        <w:trPr>
          <w:trHeight w:val="615"/>
        </w:trPr>
        <w:tc>
          <w:tcPr>
            <w:tcW w:w="507" w:type="dxa"/>
            <w:noWrap/>
            <w:hideMark/>
          </w:tcPr>
          <w:p w14:paraId="0E3E54D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40</w:t>
            </w:r>
          </w:p>
        </w:tc>
        <w:tc>
          <w:tcPr>
            <w:tcW w:w="1382" w:type="dxa"/>
            <w:noWrap/>
            <w:hideMark/>
          </w:tcPr>
          <w:p w14:paraId="0848C9D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6B7416D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Мастилница за маркер, 100 мл., различни цветове</w:t>
            </w:r>
          </w:p>
        </w:tc>
        <w:tc>
          <w:tcPr>
            <w:tcW w:w="1182" w:type="dxa"/>
            <w:noWrap/>
            <w:hideMark/>
          </w:tcPr>
          <w:p w14:paraId="5F9E33B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45</w:t>
            </w:r>
          </w:p>
        </w:tc>
        <w:tc>
          <w:tcPr>
            <w:tcW w:w="1383" w:type="dxa"/>
            <w:noWrap/>
            <w:hideMark/>
          </w:tcPr>
          <w:p w14:paraId="5332D11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5F8B4DF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1B95BB4D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5E10F85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1382" w:type="dxa"/>
            <w:noWrap/>
            <w:hideMark/>
          </w:tcPr>
          <w:p w14:paraId="4C13FD3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noWrap/>
            <w:hideMark/>
          </w:tcPr>
          <w:p w14:paraId="35E712F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Тетрадка малък формат, 100 листа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широки редове, А5, 140/200 мм</w:t>
            </w:r>
          </w:p>
        </w:tc>
        <w:tc>
          <w:tcPr>
            <w:tcW w:w="1182" w:type="dxa"/>
            <w:noWrap/>
            <w:hideMark/>
          </w:tcPr>
          <w:p w14:paraId="7CD010C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30</w:t>
            </w:r>
          </w:p>
        </w:tc>
        <w:tc>
          <w:tcPr>
            <w:tcW w:w="1383" w:type="dxa"/>
            <w:noWrap/>
            <w:hideMark/>
          </w:tcPr>
          <w:p w14:paraId="551FB9B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3D23A5A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0C9B6B97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5A3F3A1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2" w:type="dxa"/>
            <w:noWrap/>
            <w:hideMark/>
          </w:tcPr>
          <w:p w14:paraId="46A431E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noWrap/>
            <w:hideMark/>
          </w:tcPr>
          <w:p w14:paraId="241BA24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Тетрадка голям формат, 100 листа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широки редове, А4, 22,5х29,5 мм</w:t>
            </w:r>
          </w:p>
        </w:tc>
        <w:tc>
          <w:tcPr>
            <w:tcW w:w="1182" w:type="dxa"/>
            <w:noWrap/>
            <w:hideMark/>
          </w:tcPr>
          <w:p w14:paraId="532CF6C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30</w:t>
            </w:r>
          </w:p>
        </w:tc>
        <w:tc>
          <w:tcPr>
            <w:tcW w:w="1383" w:type="dxa"/>
            <w:noWrap/>
            <w:hideMark/>
          </w:tcPr>
          <w:p w14:paraId="7F02FAB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305A207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5C427557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417B3FD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</w:p>
        </w:tc>
        <w:tc>
          <w:tcPr>
            <w:tcW w:w="1382" w:type="dxa"/>
            <w:noWrap/>
            <w:hideMark/>
          </w:tcPr>
          <w:p w14:paraId="304D1FF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noWrap/>
            <w:hideMark/>
          </w:tcPr>
          <w:p w14:paraId="19CFAF5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Химикалки, пластмасови, 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прозрачно тяло, с капачка,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синьо мастило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1182" w:type="dxa"/>
            <w:noWrap/>
            <w:hideMark/>
          </w:tcPr>
          <w:p w14:paraId="4F86F61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100</w:t>
            </w:r>
          </w:p>
        </w:tc>
        <w:tc>
          <w:tcPr>
            <w:tcW w:w="1383" w:type="dxa"/>
            <w:noWrap/>
            <w:hideMark/>
          </w:tcPr>
          <w:p w14:paraId="079CE8B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29988C1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69F516AB" w14:textId="77777777" w:rsidTr="00141A14">
        <w:trPr>
          <w:trHeight w:val="345"/>
        </w:trPr>
        <w:tc>
          <w:tcPr>
            <w:tcW w:w="507" w:type="dxa"/>
            <w:noWrap/>
            <w:hideMark/>
          </w:tcPr>
          <w:p w14:paraId="7C9C6C8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</w:t>
            </w:r>
          </w:p>
        </w:tc>
        <w:tc>
          <w:tcPr>
            <w:tcW w:w="1382" w:type="dxa"/>
            <w:noWrap/>
            <w:hideMark/>
          </w:tcPr>
          <w:p w14:paraId="17FCAD1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538A40B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Фолио за ламиниране, пакет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21,6х30,3 см, дебелина 125 микрона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1182" w:type="dxa"/>
            <w:noWrap/>
            <w:hideMark/>
          </w:tcPr>
          <w:p w14:paraId="79E1D77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6813DD6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5D2184E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472B56A8" w14:textId="77777777" w:rsidTr="00141A14">
        <w:trPr>
          <w:trHeight w:val="330"/>
        </w:trPr>
        <w:tc>
          <w:tcPr>
            <w:tcW w:w="507" w:type="dxa"/>
            <w:noWrap/>
            <w:hideMark/>
          </w:tcPr>
          <w:p w14:paraId="7A737C2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2" w:type="dxa"/>
            <w:noWrap/>
            <w:hideMark/>
          </w:tcPr>
          <w:p w14:paraId="3B6EE2C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27FF850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Ножици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 – канцеларска от неръждаема стомана с ергономична дръжка, 20 см.</w:t>
            </w:r>
          </w:p>
        </w:tc>
        <w:tc>
          <w:tcPr>
            <w:tcW w:w="1182" w:type="dxa"/>
            <w:noWrap/>
            <w:hideMark/>
          </w:tcPr>
          <w:p w14:paraId="10A00E8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8</w:t>
            </w:r>
          </w:p>
        </w:tc>
        <w:tc>
          <w:tcPr>
            <w:tcW w:w="1383" w:type="dxa"/>
            <w:noWrap/>
            <w:hideMark/>
          </w:tcPr>
          <w:p w14:paraId="675928F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6285EEE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608E38AA" w14:textId="77777777" w:rsidTr="00141A14">
        <w:trPr>
          <w:trHeight w:val="555"/>
        </w:trPr>
        <w:tc>
          <w:tcPr>
            <w:tcW w:w="507" w:type="dxa"/>
            <w:noWrap/>
            <w:hideMark/>
          </w:tcPr>
          <w:p w14:paraId="64A8481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6</w:t>
            </w:r>
          </w:p>
        </w:tc>
        <w:tc>
          <w:tcPr>
            <w:tcW w:w="1382" w:type="dxa"/>
            <w:noWrap/>
            <w:hideMark/>
          </w:tcPr>
          <w:p w14:paraId="26E28B2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5C000C4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Тонер касети - подходящи за наличното печатащо устройство, черен цвят</w:t>
            </w:r>
          </w:p>
        </w:tc>
        <w:tc>
          <w:tcPr>
            <w:tcW w:w="1182" w:type="dxa"/>
            <w:noWrap/>
            <w:hideMark/>
          </w:tcPr>
          <w:p w14:paraId="08E344A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11CE6EA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3776B86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651D2412" w14:textId="77777777" w:rsidTr="00141A14">
        <w:trPr>
          <w:trHeight w:val="330"/>
        </w:trPr>
        <w:tc>
          <w:tcPr>
            <w:tcW w:w="507" w:type="dxa"/>
            <w:noWrap/>
            <w:hideMark/>
          </w:tcPr>
          <w:p w14:paraId="4B20B06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lastRenderedPageBreak/>
              <w:t>4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7</w:t>
            </w:r>
          </w:p>
        </w:tc>
        <w:tc>
          <w:tcPr>
            <w:tcW w:w="1382" w:type="dxa"/>
            <w:noWrap/>
            <w:hideMark/>
          </w:tcPr>
          <w:p w14:paraId="401BD5F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06ECB60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Тонер касети - цветен </w:t>
            </w:r>
          </w:p>
        </w:tc>
        <w:tc>
          <w:tcPr>
            <w:tcW w:w="1182" w:type="dxa"/>
            <w:noWrap/>
            <w:hideMark/>
          </w:tcPr>
          <w:p w14:paraId="420F2A9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</w:t>
            </w:r>
          </w:p>
        </w:tc>
        <w:tc>
          <w:tcPr>
            <w:tcW w:w="1383" w:type="dxa"/>
            <w:noWrap/>
            <w:hideMark/>
          </w:tcPr>
          <w:p w14:paraId="5AE0CD3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7D2DE7A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288F2856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29FDB31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8</w:t>
            </w:r>
          </w:p>
        </w:tc>
        <w:tc>
          <w:tcPr>
            <w:tcW w:w="1382" w:type="dxa"/>
            <w:noWrap/>
            <w:hideMark/>
          </w:tcPr>
          <w:p w14:paraId="04CD1A9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noWrap/>
            <w:hideMark/>
          </w:tcPr>
          <w:p w14:paraId="4B817EB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Копирна хартия, А4, универсална, кашон</w:t>
            </w:r>
          </w:p>
        </w:tc>
        <w:tc>
          <w:tcPr>
            <w:tcW w:w="1182" w:type="dxa"/>
            <w:noWrap/>
            <w:hideMark/>
          </w:tcPr>
          <w:p w14:paraId="41E6783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15</w:t>
            </w:r>
          </w:p>
        </w:tc>
        <w:tc>
          <w:tcPr>
            <w:tcW w:w="1383" w:type="dxa"/>
            <w:noWrap/>
            <w:hideMark/>
          </w:tcPr>
          <w:p w14:paraId="419D972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55BC016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683ED153" w14:textId="77777777" w:rsidTr="00141A14">
        <w:trPr>
          <w:trHeight w:val="570"/>
        </w:trPr>
        <w:tc>
          <w:tcPr>
            <w:tcW w:w="507" w:type="dxa"/>
            <w:noWrap/>
            <w:hideMark/>
          </w:tcPr>
          <w:p w14:paraId="170B232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49</w:t>
            </w:r>
          </w:p>
        </w:tc>
        <w:tc>
          <w:tcPr>
            <w:tcW w:w="1382" w:type="dxa"/>
            <w:noWrap/>
            <w:hideMark/>
          </w:tcPr>
          <w:p w14:paraId="214FE2E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№4</w:t>
            </w:r>
          </w:p>
        </w:tc>
        <w:tc>
          <w:tcPr>
            <w:tcW w:w="4103" w:type="dxa"/>
            <w:hideMark/>
          </w:tcPr>
          <w:p w14:paraId="10BFEAE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Предпазни маски за еднократна употреба в кутия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трипластови, 50 бр. в кутия</w:t>
            </w:r>
          </w:p>
        </w:tc>
        <w:tc>
          <w:tcPr>
            <w:tcW w:w="1182" w:type="dxa"/>
            <w:noWrap/>
            <w:hideMark/>
          </w:tcPr>
          <w:p w14:paraId="2DA3112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63D60DA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25D7F0D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767204D5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4CF154F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50</w:t>
            </w:r>
          </w:p>
        </w:tc>
        <w:tc>
          <w:tcPr>
            <w:tcW w:w="1382" w:type="dxa"/>
            <w:noWrap/>
            <w:hideMark/>
          </w:tcPr>
          <w:p w14:paraId="61554C3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№4</w:t>
            </w:r>
          </w:p>
        </w:tc>
        <w:tc>
          <w:tcPr>
            <w:tcW w:w="4103" w:type="dxa"/>
            <w:hideMark/>
          </w:tcPr>
          <w:p w14:paraId="2059B49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Ръкавици за еднократна употреба в кутия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50бр. винилови без пудра</w:t>
            </w:r>
          </w:p>
        </w:tc>
        <w:tc>
          <w:tcPr>
            <w:tcW w:w="1182" w:type="dxa"/>
            <w:noWrap/>
            <w:hideMark/>
          </w:tcPr>
          <w:p w14:paraId="2C710FA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0872E9A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3B7AF0B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0E38F3F4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0F30437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1382" w:type="dxa"/>
            <w:noWrap/>
            <w:hideMark/>
          </w:tcPr>
          <w:p w14:paraId="4999B94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№4</w:t>
            </w:r>
          </w:p>
        </w:tc>
        <w:tc>
          <w:tcPr>
            <w:tcW w:w="4103" w:type="dxa"/>
            <w:hideMark/>
          </w:tcPr>
          <w:p w14:paraId="29667CD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Дезинфектант за ръце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антибактериален, 500 мл.</w:t>
            </w:r>
          </w:p>
        </w:tc>
        <w:tc>
          <w:tcPr>
            <w:tcW w:w="1182" w:type="dxa"/>
            <w:noWrap/>
            <w:hideMark/>
          </w:tcPr>
          <w:p w14:paraId="5BD1057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3" w:type="dxa"/>
            <w:noWrap/>
            <w:hideMark/>
          </w:tcPr>
          <w:p w14:paraId="7CCBCEF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31CFDC0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4BF44AFF" w14:textId="77777777" w:rsidTr="00141A14">
        <w:trPr>
          <w:trHeight w:val="315"/>
        </w:trPr>
        <w:tc>
          <w:tcPr>
            <w:tcW w:w="507" w:type="dxa"/>
            <w:noWrap/>
            <w:hideMark/>
          </w:tcPr>
          <w:p w14:paraId="39F3915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2" w:type="dxa"/>
            <w:noWrap/>
            <w:hideMark/>
          </w:tcPr>
          <w:p w14:paraId="501B64D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№4</w:t>
            </w:r>
          </w:p>
        </w:tc>
        <w:tc>
          <w:tcPr>
            <w:tcW w:w="4103" w:type="dxa"/>
            <w:noWrap/>
            <w:hideMark/>
          </w:tcPr>
          <w:p w14:paraId="45F8425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Копирна хартия, А4, универсална, кашон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500 листа в пакет, подходяща за копирни машини, лазерни и мастиленоструйни принтери</w:t>
            </w:r>
          </w:p>
        </w:tc>
        <w:tc>
          <w:tcPr>
            <w:tcW w:w="1182" w:type="dxa"/>
            <w:noWrap/>
            <w:hideMark/>
          </w:tcPr>
          <w:p w14:paraId="6016640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1383" w:type="dxa"/>
            <w:noWrap/>
            <w:hideMark/>
          </w:tcPr>
          <w:p w14:paraId="5607C7D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0389790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11FC725E" w14:textId="77777777" w:rsidTr="00141A14">
        <w:trPr>
          <w:trHeight w:val="600"/>
        </w:trPr>
        <w:tc>
          <w:tcPr>
            <w:tcW w:w="507" w:type="dxa"/>
            <w:noWrap/>
            <w:hideMark/>
          </w:tcPr>
          <w:p w14:paraId="75EDE97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</w:p>
        </w:tc>
        <w:tc>
          <w:tcPr>
            <w:tcW w:w="1382" w:type="dxa"/>
            <w:noWrap/>
            <w:hideMark/>
          </w:tcPr>
          <w:p w14:paraId="4323138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№4</w:t>
            </w:r>
          </w:p>
        </w:tc>
        <w:tc>
          <w:tcPr>
            <w:tcW w:w="4103" w:type="dxa"/>
            <w:hideMark/>
          </w:tcPr>
          <w:p w14:paraId="33B05DE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Тонер касети - подходящи за наличното печатащо устройство, черен цвят</w:t>
            </w:r>
          </w:p>
        </w:tc>
        <w:tc>
          <w:tcPr>
            <w:tcW w:w="1182" w:type="dxa"/>
            <w:noWrap/>
            <w:hideMark/>
          </w:tcPr>
          <w:p w14:paraId="10106F6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1383" w:type="dxa"/>
            <w:noWrap/>
            <w:hideMark/>
          </w:tcPr>
          <w:p w14:paraId="618E39C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284C4B9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60B13795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1CBC2E7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 </w:t>
            </w:r>
          </w:p>
        </w:tc>
        <w:tc>
          <w:tcPr>
            <w:tcW w:w="8050" w:type="dxa"/>
            <w:gridSpan w:val="4"/>
            <w:noWrap/>
            <w:hideMark/>
          </w:tcPr>
          <w:p w14:paraId="7A4EFBB8" w14:textId="77777777" w:rsidR="00322CF2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Общо разходи за канцеларски материали и офис консумативи</w:t>
            </w:r>
          </w:p>
          <w:p w14:paraId="431BAB0B" w14:textId="77777777" w:rsidR="00322CF2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  <w:p w14:paraId="177D9FB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4965C7D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0B5C2948" w14:textId="77777777" w:rsidTr="00141A14">
        <w:trPr>
          <w:trHeight w:val="300"/>
        </w:trPr>
        <w:tc>
          <w:tcPr>
            <w:tcW w:w="9775" w:type="dxa"/>
            <w:gridSpan w:val="6"/>
            <w:shd w:val="clear" w:color="auto" w:fill="DAEEF3" w:themeFill="accent5" w:themeFillTint="33"/>
            <w:noWrap/>
            <w:hideMark/>
          </w:tcPr>
          <w:p w14:paraId="09AE4837" w14:textId="77777777" w:rsidR="00322CF2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  <w:p w14:paraId="7E152DD5" w14:textId="77777777" w:rsidR="00322CF2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  <w:p w14:paraId="0D8C4C01" w14:textId="77777777" w:rsidR="00322CF2" w:rsidRDefault="00322CF2" w:rsidP="00141A14">
            <w:pPr>
              <w:widowControl w:val="0"/>
              <w:suppressAutoHyphens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2. Доставка на 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дидактически материали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:</w:t>
            </w:r>
          </w:p>
          <w:p w14:paraId="5A4C6D25" w14:textId="77777777" w:rsidR="00322CF2" w:rsidRDefault="00322CF2" w:rsidP="00141A14">
            <w:pPr>
              <w:widowControl w:val="0"/>
              <w:suppressAutoHyphens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  <w:p w14:paraId="410419C8" w14:textId="77777777" w:rsidR="00322CF2" w:rsidRDefault="00322CF2" w:rsidP="00141A14">
            <w:pPr>
              <w:widowControl w:val="0"/>
              <w:suppressAutoHyphens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  <w:p w14:paraId="555DD25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628AB082" w14:textId="77777777" w:rsidTr="00141A14">
        <w:trPr>
          <w:trHeight w:val="900"/>
        </w:trPr>
        <w:tc>
          <w:tcPr>
            <w:tcW w:w="507" w:type="dxa"/>
            <w:noWrap/>
            <w:hideMark/>
          </w:tcPr>
          <w:p w14:paraId="69A86D6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№</w:t>
            </w:r>
          </w:p>
        </w:tc>
        <w:tc>
          <w:tcPr>
            <w:tcW w:w="1382" w:type="dxa"/>
            <w:noWrap/>
            <w:hideMark/>
          </w:tcPr>
          <w:p w14:paraId="7D7A9FE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</w:t>
            </w:r>
          </w:p>
        </w:tc>
        <w:tc>
          <w:tcPr>
            <w:tcW w:w="4103" w:type="dxa"/>
            <w:hideMark/>
          </w:tcPr>
          <w:p w14:paraId="6455285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Наименование </w:t>
            </w:r>
          </w:p>
        </w:tc>
        <w:tc>
          <w:tcPr>
            <w:tcW w:w="1182" w:type="dxa"/>
            <w:noWrap/>
            <w:hideMark/>
          </w:tcPr>
          <w:p w14:paraId="31F8D60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Брой</w:t>
            </w:r>
          </w:p>
        </w:tc>
        <w:tc>
          <w:tcPr>
            <w:tcW w:w="1383" w:type="dxa"/>
            <w:noWrap/>
            <w:hideMark/>
          </w:tcPr>
          <w:p w14:paraId="323807F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Единична цена</w:t>
            </w:r>
          </w:p>
        </w:tc>
        <w:tc>
          <w:tcPr>
            <w:tcW w:w="1218" w:type="dxa"/>
            <w:noWrap/>
            <w:hideMark/>
          </w:tcPr>
          <w:p w14:paraId="2A96496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Общо</w:t>
            </w:r>
          </w:p>
        </w:tc>
      </w:tr>
      <w:tr w:rsidR="00322CF2" w:rsidRPr="00407B9D" w14:paraId="10AA4C5A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7DA25EF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1382" w:type="dxa"/>
            <w:noWrap/>
            <w:hideMark/>
          </w:tcPr>
          <w:p w14:paraId="5923021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3</w:t>
            </w:r>
          </w:p>
        </w:tc>
        <w:tc>
          <w:tcPr>
            <w:tcW w:w="4103" w:type="dxa"/>
            <w:noWrap/>
            <w:hideMark/>
          </w:tcPr>
          <w:p w14:paraId="2F14726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Футболни топки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, размер 5, еко материал </w:t>
            </w:r>
          </w:p>
        </w:tc>
        <w:tc>
          <w:tcPr>
            <w:tcW w:w="1182" w:type="dxa"/>
            <w:noWrap/>
            <w:hideMark/>
          </w:tcPr>
          <w:p w14:paraId="3E75431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10</w:t>
            </w:r>
          </w:p>
        </w:tc>
        <w:tc>
          <w:tcPr>
            <w:tcW w:w="1383" w:type="dxa"/>
            <w:noWrap/>
            <w:hideMark/>
          </w:tcPr>
          <w:p w14:paraId="339B9E4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7412CF5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1E546B9C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703FCE44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2" w:type="dxa"/>
            <w:noWrap/>
            <w:hideMark/>
          </w:tcPr>
          <w:p w14:paraId="5AD9020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3</w:t>
            </w:r>
          </w:p>
        </w:tc>
        <w:tc>
          <w:tcPr>
            <w:tcW w:w="4103" w:type="dxa"/>
            <w:noWrap/>
            <w:hideMark/>
          </w:tcPr>
          <w:p w14:paraId="522FEC82" w14:textId="77777777" w:rsidR="00322CF2" w:rsidRPr="000F510B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Баскетболни топки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размер 7, еко материал</w:t>
            </w:r>
          </w:p>
        </w:tc>
        <w:tc>
          <w:tcPr>
            <w:tcW w:w="1182" w:type="dxa"/>
            <w:noWrap/>
            <w:hideMark/>
          </w:tcPr>
          <w:p w14:paraId="13911DE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10</w:t>
            </w:r>
          </w:p>
        </w:tc>
        <w:tc>
          <w:tcPr>
            <w:tcW w:w="1383" w:type="dxa"/>
            <w:noWrap/>
            <w:hideMark/>
          </w:tcPr>
          <w:p w14:paraId="413414B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060C3B8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0EBAE1DD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27B0F0A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</w:t>
            </w:r>
          </w:p>
        </w:tc>
        <w:tc>
          <w:tcPr>
            <w:tcW w:w="1382" w:type="dxa"/>
            <w:noWrap/>
            <w:hideMark/>
          </w:tcPr>
          <w:p w14:paraId="4A0DEEB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3</w:t>
            </w:r>
          </w:p>
        </w:tc>
        <w:tc>
          <w:tcPr>
            <w:tcW w:w="4103" w:type="dxa"/>
            <w:noWrap/>
            <w:hideMark/>
          </w:tcPr>
          <w:p w14:paraId="138CDD5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Волейболни топки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размер 5, еко материал</w:t>
            </w:r>
          </w:p>
        </w:tc>
        <w:tc>
          <w:tcPr>
            <w:tcW w:w="1182" w:type="dxa"/>
            <w:noWrap/>
            <w:hideMark/>
          </w:tcPr>
          <w:p w14:paraId="1E1354A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10</w:t>
            </w:r>
          </w:p>
        </w:tc>
        <w:tc>
          <w:tcPr>
            <w:tcW w:w="1383" w:type="dxa"/>
            <w:noWrap/>
            <w:hideMark/>
          </w:tcPr>
          <w:p w14:paraId="66A3578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2362574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392069E8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32778F1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4</w:t>
            </w:r>
          </w:p>
        </w:tc>
        <w:tc>
          <w:tcPr>
            <w:tcW w:w="1382" w:type="dxa"/>
            <w:noWrap/>
            <w:hideMark/>
          </w:tcPr>
          <w:p w14:paraId="2FB81FF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3</w:t>
            </w:r>
          </w:p>
        </w:tc>
        <w:tc>
          <w:tcPr>
            <w:tcW w:w="4103" w:type="dxa"/>
            <w:noWrap/>
            <w:hideMark/>
          </w:tcPr>
          <w:p w14:paraId="45B0428B" w14:textId="77777777" w:rsidR="00322CF2" w:rsidRPr="000F510B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Обръчи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, за въртене, за деца, 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  <w:t xml:space="preserve">PVC 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, 22 мм</w:t>
            </w:r>
          </w:p>
        </w:tc>
        <w:tc>
          <w:tcPr>
            <w:tcW w:w="1182" w:type="dxa"/>
            <w:noWrap/>
            <w:hideMark/>
          </w:tcPr>
          <w:p w14:paraId="15F59E3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20</w:t>
            </w:r>
          </w:p>
        </w:tc>
        <w:tc>
          <w:tcPr>
            <w:tcW w:w="1383" w:type="dxa"/>
            <w:noWrap/>
            <w:hideMark/>
          </w:tcPr>
          <w:p w14:paraId="0AC3AE6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10055F2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3C71722C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2B8BC41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2" w:type="dxa"/>
            <w:noWrap/>
            <w:hideMark/>
          </w:tcPr>
          <w:p w14:paraId="2BEEAC4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3</w:t>
            </w:r>
          </w:p>
        </w:tc>
        <w:tc>
          <w:tcPr>
            <w:tcW w:w="4103" w:type="dxa"/>
            <w:noWrap/>
            <w:hideMark/>
          </w:tcPr>
          <w:p w14:paraId="7E5303C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Конуси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, 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  <w:t>PVC</w:t>
            </w:r>
          </w:p>
        </w:tc>
        <w:tc>
          <w:tcPr>
            <w:tcW w:w="1182" w:type="dxa"/>
            <w:noWrap/>
            <w:hideMark/>
          </w:tcPr>
          <w:p w14:paraId="51C555D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10</w:t>
            </w:r>
          </w:p>
        </w:tc>
        <w:tc>
          <w:tcPr>
            <w:tcW w:w="1383" w:type="dxa"/>
            <w:noWrap/>
            <w:hideMark/>
          </w:tcPr>
          <w:p w14:paraId="1A7B03E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7C50A25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476BE896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6735D83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6</w:t>
            </w:r>
          </w:p>
        </w:tc>
        <w:tc>
          <w:tcPr>
            <w:tcW w:w="1382" w:type="dxa"/>
            <w:noWrap/>
            <w:hideMark/>
          </w:tcPr>
          <w:p w14:paraId="17B5058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3</w:t>
            </w:r>
          </w:p>
        </w:tc>
        <w:tc>
          <w:tcPr>
            <w:tcW w:w="4103" w:type="dxa"/>
            <w:noWrap/>
            <w:hideMark/>
          </w:tcPr>
          <w:p w14:paraId="16A211C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Въжета за скачане, стандартно</w:t>
            </w:r>
          </w:p>
        </w:tc>
        <w:tc>
          <w:tcPr>
            <w:tcW w:w="1182" w:type="dxa"/>
            <w:noWrap/>
            <w:hideMark/>
          </w:tcPr>
          <w:p w14:paraId="629154F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20</w:t>
            </w:r>
          </w:p>
        </w:tc>
        <w:tc>
          <w:tcPr>
            <w:tcW w:w="1383" w:type="dxa"/>
            <w:noWrap/>
            <w:hideMark/>
          </w:tcPr>
          <w:p w14:paraId="7C76493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60E4DFD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3704B0C8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11C6A62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7</w:t>
            </w:r>
          </w:p>
        </w:tc>
        <w:tc>
          <w:tcPr>
            <w:tcW w:w="1382" w:type="dxa"/>
            <w:noWrap/>
            <w:hideMark/>
          </w:tcPr>
          <w:p w14:paraId="0CE0C99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3</w:t>
            </w:r>
          </w:p>
        </w:tc>
        <w:tc>
          <w:tcPr>
            <w:tcW w:w="4103" w:type="dxa"/>
            <w:noWrap/>
            <w:hideMark/>
          </w:tcPr>
          <w:p w14:paraId="26A33C4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Спортни екипи</w:t>
            </w:r>
          </w:p>
        </w:tc>
        <w:tc>
          <w:tcPr>
            <w:tcW w:w="1182" w:type="dxa"/>
            <w:noWrap/>
            <w:hideMark/>
          </w:tcPr>
          <w:p w14:paraId="5F4CBBD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30</w:t>
            </w:r>
          </w:p>
        </w:tc>
        <w:tc>
          <w:tcPr>
            <w:tcW w:w="1383" w:type="dxa"/>
            <w:noWrap/>
            <w:hideMark/>
          </w:tcPr>
          <w:p w14:paraId="1DCE586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1023587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523CA481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49FEB84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 </w:t>
            </w:r>
          </w:p>
        </w:tc>
        <w:tc>
          <w:tcPr>
            <w:tcW w:w="8050" w:type="dxa"/>
            <w:gridSpan w:val="4"/>
            <w:noWrap/>
            <w:hideMark/>
          </w:tcPr>
          <w:p w14:paraId="4BF1656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Общо разходи за дидактически материали</w:t>
            </w:r>
          </w:p>
        </w:tc>
        <w:tc>
          <w:tcPr>
            <w:tcW w:w="1218" w:type="dxa"/>
            <w:noWrap/>
            <w:hideMark/>
          </w:tcPr>
          <w:p w14:paraId="06CBC47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400D3519" w14:textId="77777777" w:rsidTr="00141A14">
        <w:trPr>
          <w:trHeight w:val="300"/>
        </w:trPr>
        <w:tc>
          <w:tcPr>
            <w:tcW w:w="507" w:type="dxa"/>
            <w:noWrap/>
          </w:tcPr>
          <w:p w14:paraId="7B7FC73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8050" w:type="dxa"/>
            <w:gridSpan w:val="4"/>
            <w:noWrap/>
          </w:tcPr>
          <w:p w14:paraId="7009BD4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</w:tcPr>
          <w:p w14:paraId="40B021C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5695B6B6" w14:textId="77777777" w:rsidTr="00141A14">
        <w:trPr>
          <w:trHeight w:val="300"/>
        </w:trPr>
        <w:tc>
          <w:tcPr>
            <w:tcW w:w="9775" w:type="dxa"/>
            <w:gridSpan w:val="6"/>
            <w:shd w:val="clear" w:color="auto" w:fill="DAEEF3" w:themeFill="accent5" w:themeFillTint="33"/>
            <w:noWrap/>
            <w:hideMark/>
          </w:tcPr>
          <w:p w14:paraId="55BADD71" w14:textId="77777777" w:rsidR="00322CF2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  <w:p w14:paraId="7CCE1E53" w14:textId="77777777" w:rsidR="00322CF2" w:rsidRDefault="00322CF2" w:rsidP="00141A14">
            <w:pPr>
              <w:widowControl w:val="0"/>
              <w:suppressAutoHyphens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3. Доставка на 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оборудване и обзавеждане</w:t>
            </w: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:</w:t>
            </w:r>
          </w:p>
          <w:p w14:paraId="0A6E5409" w14:textId="77777777" w:rsidR="00322CF2" w:rsidRDefault="00322CF2" w:rsidP="00141A14">
            <w:pPr>
              <w:widowControl w:val="0"/>
              <w:suppressAutoHyphens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  <w:p w14:paraId="459A96BD" w14:textId="77777777" w:rsidR="00322CF2" w:rsidRPr="00407B9D" w:rsidRDefault="00322CF2" w:rsidP="00141A14">
            <w:pPr>
              <w:widowControl w:val="0"/>
              <w:suppressAutoHyphens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73AD4FF8" w14:textId="77777777" w:rsidTr="00141A14">
        <w:trPr>
          <w:trHeight w:val="900"/>
        </w:trPr>
        <w:tc>
          <w:tcPr>
            <w:tcW w:w="507" w:type="dxa"/>
            <w:noWrap/>
            <w:hideMark/>
          </w:tcPr>
          <w:p w14:paraId="488F4D1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№</w:t>
            </w:r>
          </w:p>
        </w:tc>
        <w:tc>
          <w:tcPr>
            <w:tcW w:w="1382" w:type="dxa"/>
            <w:noWrap/>
            <w:hideMark/>
          </w:tcPr>
          <w:p w14:paraId="3C8D578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</w:t>
            </w:r>
          </w:p>
        </w:tc>
        <w:tc>
          <w:tcPr>
            <w:tcW w:w="4103" w:type="dxa"/>
            <w:hideMark/>
          </w:tcPr>
          <w:p w14:paraId="1564A127" w14:textId="77777777" w:rsidR="00322CF2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Наименование</w:t>
            </w:r>
          </w:p>
          <w:p w14:paraId="5087225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182" w:type="dxa"/>
            <w:noWrap/>
            <w:hideMark/>
          </w:tcPr>
          <w:p w14:paraId="6B3D674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Брой</w:t>
            </w:r>
          </w:p>
        </w:tc>
        <w:tc>
          <w:tcPr>
            <w:tcW w:w="1383" w:type="dxa"/>
            <w:noWrap/>
            <w:hideMark/>
          </w:tcPr>
          <w:p w14:paraId="2DAF07E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Единична цена</w:t>
            </w:r>
          </w:p>
        </w:tc>
        <w:tc>
          <w:tcPr>
            <w:tcW w:w="1218" w:type="dxa"/>
            <w:noWrap/>
            <w:hideMark/>
          </w:tcPr>
          <w:p w14:paraId="2ECFC46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Общо</w:t>
            </w:r>
          </w:p>
        </w:tc>
      </w:tr>
      <w:tr w:rsidR="00322CF2" w:rsidRPr="00407B9D" w14:paraId="3C6854EB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5AE1C6A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1382" w:type="dxa"/>
            <w:noWrap/>
            <w:hideMark/>
          </w:tcPr>
          <w:p w14:paraId="228F656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Дейност 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lastRenderedPageBreak/>
              <w:t>№ 3</w:t>
            </w:r>
          </w:p>
        </w:tc>
        <w:tc>
          <w:tcPr>
            <w:tcW w:w="4103" w:type="dxa"/>
            <w:hideMark/>
          </w:tcPr>
          <w:p w14:paraId="72325E6F" w14:textId="77777777" w:rsidR="00322CF2" w:rsidRDefault="00322CF2" w:rsidP="00141A14">
            <w:pPr>
              <w:widowControl w:val="0"/>
              <w:suppressAutoHyphens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lastRenderedPageBreak/>
              <w:t>Таблет:</w:t>
            </w:r>
          </w:p>
          <w:p w14:paraId="115DBABE" w14:textId="77777777" w:rsidR="00322CF2" w:rsidRDefault="00322CF2" w:rsidP="00322CF2">
            <w:pPr>
              <w:pStyle w:val="aa"/>
              <w:numPr>
                <w:ilvl w:val="0"/>
                <w:numId w:val="32"/>
              </w:numPr>
              <w:spacing w:after="160" w:line="256" w:lineRule="auto"/>
              <w:rPr>
                <w:sz w:val="22"/>
                <w:szCs w:val="22"/>
              </w:rPr>
            </w:pPr>
            <w:r>
              <w:lastRenderedPageBreak/>
              <w:t xml:space="preserve">Процесор: Quad </w:t>
            </w:r>
            <w:proofErr w:type="spellStart"/>
            <w:r>
              <w:t>Core</w:t>
            </w:r>
            <w:proofErr w:type="spellEnd"/>
            <w:r>
              <w:t xml:space="preserve"> 2.3GHz</w:t>
            </w:r>
          </w:p>
          <w:p w14:paraId="53D1CC96" w14:textId="77777777" w:rsidR="00322CF2" w:rsidRDefault="00322CF2" w:rsidP="00322CF2">
            <w:pPr>
              <w:pStyle w:val="aa"/>
              <w:numPr>
                <w:ilvl w:val="0"/>
                <w:numId w:val="32"/>
              </w:numPr>
              <w:spacing w:after="160" w:line="256" w:lineRule="auto"/>
            </w:pPr>
            <w:r>
              <w:t>Екран: 10” IPS</w:t>
            </w:r>
          </w:p>
          <w:p w14:paraId="32A26DDC" w14:textId="77777777" w:rsidR="00322CF2" w:rsidRDefault="00322CF2" w:rsidP="00322CF2">
            <w:pPr>
              <w:pStyle w:val="aa"/>
              <w:numPr>
                <w:ilvl w:val="0"/>
                <w:numId w:val="32"/>
              </w:numPr>
              <w:spacing w:after="160" w:line="256" w:lineRule="auto"/>
            </w:pPr>
            <w:proofErr w:type="spellStart"/>
            <w:r>
              <w:t>Опр</w:t>
            </w:r>
            <w:proofErr w:type="spellEnd"/>
            <w:r>
              <w:t xml:space="preserve">. Система: </w:t>
            </w:r>
            <w:proofErr w:type="spellStart"/>
            <w:r>
              <w:t>Android</w:t>
            </w:r>
            <w:proofErr w:type="spellEnd"/>
            <w:r>
              <w:t xml:space="preserve"> 10</w:t>
            </w:r>
          </w:p>
          <w:p w14:paraId="1C5D62D2" w14:textId="77777777" w:rsidR="00322CF2" w:rsidRDefault="00322CF2" w:rsidP="00322CF2">
            <w:pPr>
              <w:pStyle w:val="aa"/>
              <w:numPr>
                <w:ilvl w:val="0"/>
                <w:numId w:val="32"/>
              </w:numPr>
              <w:spacing w:after="160" w:line="256" w:lineRule="auto"/>
            </w:pPr>
            <w:r>
              <w:t xml:space="preserve">Памет: 4GB RAM ; 34GB </w:t>
            </w:r>
          </w:p>
          <w:p w14:paraId="45A4DA38" w14:textId="77777777" w:rsidR="00322CF2" w:rsidRDefault="00322CF2" w:rsidP="00322CF2">
            <w:pPr>
              <w:pStyle w:val="aa"/>
              <w:numPr>
                <w:ilvl w:val="0"/>
                <w:numId w:val="32"/>
              </w:numPr>
              <w:spacing w:after="160" w:line="256" w:lineRule="auto"/>
            </w:pPr>
            <w:r>
              <w:t>Камера: Предна 5MP ; задна 8MP</w:t>
            </w:r>
          </w:p>
          <w:p w14:paraId="60547E91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182" w:type="dxa"/>
            <w:noWrap/>
            <w:hideMark/>
          </w:tcPr>
          <w:p w14:paraId="248873E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lastRenderedPageBreak/>
              <w:t>30</w:t>
            </w:r>
          </w:p>
        </w:tc>
        <w:tc>
          <w:tcPr>
            <w:tcW w:w="1383" w:type="dxa"/>
            <w:noWrap/>
            <w:hideMark/>
          </w:tcPr>
          <w:p w14:paraId="21D3BFC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53714B7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7CE28E19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098E828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  <w:t>2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 </w:t>
            </w:r>
          </w:p>
        </w:tc>
        <w:tc>
          <w:tcPr>
            <w:tcW w:w="1382" w:type="dxa"/>
            <w:noWrap/>
            <w:hideMark/>
          </w:tcPr>
          <w:p w14:paraId="3B334A7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39BD937F" w14:textId="77777777" w:rsidR="00322CF2" w:rsidRDefault="00322CF2" w:rsidP="00141A14">
            <w:pPr>
              <w:widowControl w:val="0"/>
              <w:suppressAutoHyphens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proofErr w:type="spellStart"/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Флип</w:t>
            </w:r>
            <w:proofErr w:type="spellEnd"/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-чарт:</w:t>
            </w:r>
          </w:p>
          <w:p w14:paraId="38D0532B" w14:textId="77777777" w:rsidR="00322CF2" w:rsidRDefault="00322CF2" w:rsidP="00322CF2">
            <w:pPr>
              <w:pStyle w:val="aa"/>
              <w:numPr>
                <w:ilvl w:val="0"/>
                <w:numId w:val="33"/>
              </w:numPr>
              <w:spacing w:after="160" w:line="256" w:lineRule="auto"/>
              <w:rPr>
                <w:sz w:val="22"/>
                <w:szCs w:val="22"/>
              </w:rPr>
            </w:pPr>
            <w:r>
              <w:t>С две рамена</w:t>
            </w:r>
          </w:p>
          <w:p w14:paraId="2B135EE8" w14:textId="77777777" w:rsidR="00322CF2" w:rsidRDefault="00322CF2" w:rsidP="00322CF2">
            <w:pPr>
              <w:pStyle w:val="aa"/>
              <w:numPr>
                <w:ilvl w:val="0"/>
                <w:numId w:val="34"/>
              </w:numPr>
              <w:spacing w:after="160" w:line="256" w:lineRule="auto"/>
            </w:pPr>
            <w:r>
              <w:t xml:space="preserve"> Регулиране на височината</w:t>
            </w:r>
          </w:p>
          <w:p w14:paraId="212CAC4C" w14:textId="77777777" w:rsidR="00322CF2" w:rsidRDefault="00322CF2" w:rsidP="00322CF2">
            <w:pPr>
              <w:pStyle w:val="aa"/>
              <w:numPr>
                <w:ilvl w:val="0"/>
                <w:numId w:val="34"/>
              </w:numPr>
              <w:spacing w:after="160" w:line="256" w:lineRule="auto"/>
            </w:pPr>
            <w:r>
              <w:t xml:space="preserve"> С поставка за маркери</w:t>
            </w:r>
          </w:p>
          <w:p w14:paraId="49DA940F" w14:textId="77777777" w:rsidR="00322CF2" w:rsidRDefault="00322CF2" w:rsidP="00322CF2">
            <w:pPr>
              <w:pStyle w:val="aa"/>
              <w:numPr>
                <w:ilvl w:val="0"/>
                <w:numId w:val="34"/>
              </w:numPr>
              <w:spacing w:after="160" w:line="256" w:lineRule="auto"/>
            </w:pPr>
            <w:r>
              <w:t xml:space="preserve"> Мин. размери на тялото – 60x850 см.</w:t>
            </w:r>
          </w:p>
          <w:p w14:paraId="616EE2F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182" w:type="dxa"/>
            <w:noWrap/>
            <w:hideMark/>
          </w:tcPr>
          <w:p w14:paraId="7606A7B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1383" w:type="dxa"/>
            <w:noWrap/>
            <w:hideMark/>
          </w:tcPr>
          <w:p w14:paraId="785D5DA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30DF2D8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18C2B37A" w14:textId="77777777" w:rsidTr="00141A14">
        <w:trPr>
          <w:trHeight w:val="600"/>
        </w:trPr>
        <w:tc>
          <w:tcPr>
            <w:tcW w:w="507" w:type="dxa"/>
            <w:noWrap/>
            <w:hideMark/>
          </w:tcPr>
          <w:p w14:paraId="1A72512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  <w:t>3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 </w:t>
            </w:r>
          </w:p>
        </w:tc>
        <w:tc>
          <w:tcPr>
            <w:tcW w:w="1382" w:type="dxa"/>
            <w:noWrap/>
            <w:hideMark/>
          </w:tcPr>
          <w:p w14:paraId="2EA08A4E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5FE6A834" w14:textId="77777777" w:rsidR="00322CF2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Мултифункционално устройство за сканиране, цветен и черно-бял печат</w:t>
            </w:r>
          </w:p>
          <w:p w14:paraId="2ECFB2E0" w14:textId="77777777" w:rsidR="00322CF2" w:rsidRDefault="00322CF2" w:rsidP="00322CF2">
            <w:pPr>
              <w:pStyle w:val="aa"/>
              <w:numPr>
                <w:ilvl w:val="0"/>
                <w:numId w:val="35"/>
              </w:numPr>
              <w:spacing w:after="160" w:line="256" w:lineRule="auto"/>
              <w:rPr>
                <w:sz w:val="22"/>
                <w:szCs w:val="22"/>
              </w:rPr>
            </w:pPr>
            <w:r>
              <w:t>Тип принтер: Цветен</w:t>
            </w:r>
          </w:p>
          <w:p w14:paraId="710E08FF" w14:textId="77777777" w:rsidR="00322CF2" w:rsidRDefault="00322CF2" w:rsidP="00322CF2">
            <w:pPr>
              <w:pStyle w:val="aa"/>
              <w:numPr>
                <w:ilvl w:val="0"/>
                <w:numId w:val="35"/>
              </w:numPr>
              <w:spacing w:after="160" w:line="256" w:lineRule="auto"/>
            </w:pPr>
            <w:r>
              <w:t>Функции: Печат, копиране и сканиране</w:t>
            </w:r>
          </w:p>
          <w:p w14:paraId="427C25BC" w14:textId="77777777" w:rsidR="00322CF2" w:rsidRDefault="00322CF2" w:rsidP="00322CF2">
            <w:pPr>
              <w:pStyle w:val="aa"/>
              <w:numPr>
                <w:ilvl w:val="0"/>
                <w:numId w:val="35"/>
              </w:numPr>
              <w:spacing w:after="160" w:line="256" w:lineRule="auto"/>
            </w:pPr>
            <w:r>
              <w:t>Размер на хартията: А4</w:t>
            </w:r>
          </w:p>
          <w:p w14:paraId="2FC063F5" w14:textId="77777777" w:rsidR="00322CF2" w:rsidRDefault="00322CF2" w:rsidP="00322CF2">
            <w:pPr>
              <w:pStyle w:val="aa"/>
              <w:numPr>
                <w:ilvl w:val="0"/>
                <w:numId w:val="35"/>
              </w:numPr>
              <w:spacing w:after="160" w:line="256" w:lineRule="auto"/>
            </w:pPr>
            <w:r>
              <w:t xml:space="preserve">Интерфейси: USB 2.0 ; </w:t>
            </w:r>
            <w:proofErr w:type="spellStart"/>
            <w:r>
              <w:t>WiFi</w:t>
            </w:r>
            <w:proofErr w:type="spellEnd"/>
            <w:r>
              <w:t xml:space="preserve"> </w:t>
            </w:r>
          </w:p>
          <w:p w14:paraId="02C76C80" w14:textId="77777777" w:rsidR="00322CF2" w:rsidRDefault="00322CF2" w:rsidP="00322CF2">
            <w:pPr>
              <w:pStyle w:val="aa"/>
              <w:numPr>
                <w:ilvl w:val="0"/>
                <w:numId w:val="35"/>
              </w:numPr>
              <w:spacing w:after="160" w:line="256" w:lineRule="auto"/>
            </w:pPr>
            <w:r>
              <w:t xml:space="preserve">Резолюция:  1200x1200 </w:t>
            </w:r>
            <w:proofErr w:type="spellStart"/>
            <w:r>
              <w:t>dpi</w:t>
            </w:r>
            <w:proofErr w:type="spellEnd"/>
            <w:r>
              <w:t xml:space="preserve"> черно-бяло ; 1200x600 </w:t>
            </w:r>
            <w:proofErr w:type="spellStart"/>
            <w:r>
              <w:t>dpi</w:t>
            </w:r>
            <w:proofErr w:type="spellEnd"/>
            <w:r>
              <w:t xml:space="preserve"> цветно</w:t>
            </w:r>
          </w:p>
          <w:p w14:paraId="379A0A58" w14:textId="77777777" w:rsidR="00322CF2" w:rsidRDefault="00322CF2" w:rsidP="00322CF2">
            <w:pPr>
              <w:pStyle w:val="aa"/>
              <w:numPr>
                <w:ilvl w:val="0"/>
                <w:numId w:val="35"/>
              </w:numPr>
              <w:spacing w:after="160" w:line="256" w:lineRule="auto"/>
            </w:pPr>
            <w:r>
              <w:t>Сканиране към: Имейл, изображение, OCR, файл, PDF</w:t>
            </w:r>
          </w:p>
          <w:p w14:paraId="2B8BB361" w14:textId="77777777" w:rsidR="00322CF2" w:rsidRDefault="00322CF2" w:rsidP="00322CF2">
            <w:pPr>
              <w:pStyle w:val="aa"/>
              <w:numPr>
                <w:ilvl w:val="0"/>
                <w:numId w:val="35"/>
              </w:numPr>
              <w:spacing w:after="160" w:line="256" w:lineRule="auto"/>
            </w:pPr>
            <w:r>
              <w:t>Консуматив: Наличие на консумативи за над 3500стр.</w:t>
            </w:r>
          </w:p>
          <w:p w14:paraId="296D5FD0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182" w:type="dxa"/>
            <w:noWrap/>
            <w:hideMark/>
          </w:tcPr>
          <w:p w14:paraId="640184A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1</w:t>
            </w:r>
          </w:p>
        </w:tc>
        <w:tc>
          <w:tcPr>
            <w:tcW w:w="1383" w:type="dxa"/>
            <w:noWrap/>
            <w:hideMark/>
          </w:tcPr>
          <w:p w14:paraId="294AEF8F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3AD5023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447A8ECD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006C0B5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val="en-US" w:eastAsia="zh-CN" w:bidi="hi-IN"/>
              </w:rPr>
              <w:t>4</w:t>
            </w: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 </w:t>
            </w:r>
          </w:p>
        </w:tc>
        <w:tc>
          <w:tcPr>
            <w:tcW w:w="1382" w:type="dxa"/>
            <w:noWrap/>
            <w:hideMark/>
          </w:tcPr>
          <w:p w14:paraId="4BFBCF0A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hideMark/>
          </w:tcPr>
          <w:p w14:paraId="1642829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Бяла дъска, тройна </w:t>
            </w:r>
          </w:p>
        </w:tc>
        <w:tc>
          <w:tcPr>
            <w:tcW w:w="1182" w:type="dxa"/>
            <w:noWrap/>
            <w:hideMark/>
          </w:tcPr>
          <w:p w14:paraId="10986C2B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383" w:type="dxa"/>
            <w:noWrap/>
            <w:hideMark/>
          </w:tcPr>
          <w:p w14:paraId="427A5F8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6BAF7078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757026B7" w14:textId="77777777" w:rsidTr="00141A14">
        <w:trPr>
          <w:trHeight w:val="300"/>
        </w:trPr>
        <w:tc>
          <w:tcPr>
            <w:tcW w:w="507" w:type="dxa"/>
            <w:noWrap/>
            <w:hideMark/>
          </w:tcPr>
          <w:p w14:paraId="2CC514D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5</w:t>
            </w:r>
          </w:p>
        </w:tc>
        <w:tc>
          <w:tcPr>
            <w:tcW w:w="1382" w:type="dxa"/>
            <w:noWrap/>
            <w:hideMark/>
          </w:tcPr>
          <w:p w14:paraId="1FBCF85D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Дейност № 3</w:t>
            </w:r>
          </w:p>
        </w:tc>
        <w:tc>
          <w:tcPr>
            <w:tcW w:w="4103" w:type="dxa"/>
            <w:noWrap/>
            <w:hideMark/>
          </w:tcPr>
          <w:p w14:paraId="2F90B81E" w14:textId="77777777" w:rsidR="00322CF2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 xml:space="preserve">Мултимедиен проектор със стойка и екран </w:t>
            </w:r>
          </w:p>
          <w:p w14:paraId="5DF41071" w14:textId="77777777" w:rsidR="00322CF2" w:rsidRDefault="00322CF2" w:rsidP="00322CF2">
            <w:pPr>
              <w:pStyle w:val="aa"/>
              <w:numPr>
                <w:ilvl w:val="0"/>
                <w:numId w:val="36"/>
              </w:numPr>
              <w:spacing w:after="160" w:line="256" w:lineRule="auto"/>
              <w:rPr>
                <w:sz w:val="22"/>
                <w:szCs w:val="22"/>
              </w:rPr>
            </w:pPr>
            <w:r>
              <w:t>Резолюция: 1024 x 768 (XGA)</w:t>
            </w:r>
          </w:p>
          <w:p w14:paraId="7727AC12" w14:textId="77777777" w:rsidR="00322CF2" w:rsidRDefault="00322CF2" w:rsidP="00322CF2">
            <w:pPr>
              <w:pStyle w:val="aa"/>
              <w:numPr>
                <w:ilvl w:val="0"/>
                <w:numId w:val="36"/>
              </w:numPr>
              <w:spacing w:after="160" w:line="256" w:lineRule="auto"/>
            </w:pPr>
            <w:r>
              <w:t>Контраст: 1000:1</w:t>
            </w:r>
          </w:p>
          <w:p w14:paraId="48011364" w14:textId="77777777" w:rsidR="00322CF2" w:rsidRDefault="00322CF2" w:rsidP="00322CF2">
            <w:pPr>
              <w:pStyle w:val="aa"/>
              <w:numPr>
                <w:ilvl w:val="0"/>
                <w:numId w:val="36"/>
              </w:numPr>
              <w:spacing w:after="160" w:line="256" w:lineRule="auto"/>
            </w:pPr>
            <w:r>
              <w:t>Формат: 4:3, 16:9</w:t>
            </w:r>
          </w:p>
          <w:p w14:paraId="6C51D00C" w14:textId="77777777" w:rsidR="00322CF2" w:rsidRDefault="00322CF2" w:rsidP="00322CF2">
            <w:pPr>
              <w:pStyle w:val="aa"/>
              <w:numPr>
                <w:ilvl w:val="0"/>
                <w:numId w:val="36"/>
              </w:numPr>
              <w:spacing w:after="160" w:line="256" w:lineRule="auto"/>
            </w:pPr>
            <w:r>
              <w:t>Живот лампа: 4000 часа в нормален режим</w:t>
            </w:r>
          </w:p>
          <w:p w14:paraId="19A74BB5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>
              <w:t>Интерфейси: HDMI, USB (</w:t>
            </w:r>
            <w:proofErr w:type="spellStart"/>
            <w:r>
              <w:t>Type</w:t>
            </w:r>
            <w:proofErr w:type="spellEnd"/>
            <w:r>
              <w:t xml:space="preserve"> A), VGA , PC </w:t>
            </w:r>
            <w:proofErr w:type="spellStart"/>
            <w:r>
              <w:t>Audio</w:t>
            </w:r>
            <w:proofErr w:type="spellEnd"/>
          </w:p>
        </w:tc>
        <w:tc>
          <w:tcPr>
            <w:tcW w:w="1182" w:type="dxa"/>
            <w:noWrap/>
            <w:hideMark/>
          </w:tcPr>
          <w:p w14:paraId="42100F3C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2</w:t>
            </w:r>
          </w:p>
        </w:tc>
        <w:tc>
          <w:tcPr>
            <w:tcW w:w="1383" w:type="dxa"/>
            <w:noWrap/>
            <w:hideMark/>
          </w:tcPr>
          <w:p w14:paraId="7D253846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218" w:type="dxa"/>
            <w:noWrap/>
            <w:hideMark/>
          </w:tcPr>
          <w:p w14:paraId="17ECE093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322CF2" w:rsidRPr="00407B9D" w14:paraId="178FB3B1" w14:textId="77777777" w:rsidTr="00141A14">
        <w:trPr>
          <w:trHeight w:val="300"/>
        </w:trPr>
        <w:tc>
          <w:tcPr>
            <w:tcW w:w="507" w:type="dxa"/>
            <w:shd w:val="clear" w:color="auto" w:fill="DAEEF3" w:themeFill="accent5" w:themeFillTint="33"/>
            <w:noWrap/>
            <w:hideMark/>
          </w:tcPr>
          <w:p w14:paraId="6A8A26F9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 </w:t>
            </w:r>
          </w:p>
        </w:tc>
        <w:tc>
          <w:tcPr>
            <w:tcW w:w="8050" w:type="dxa"/>
            <w:gridSpan w:val="4"/>
            <w:shd w:val="clear" w:color="auto" w:fill="DAEEF3" w:themeFill="accent5" w:themeFillTint="33"/>
            <w:noWrap/>
            <w:hideMark/>
          </w:tcPr>
          <w:p w14:paraId="51061F42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  <w:r w:rsidRPr="00407B9D"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  <w:t>Общо разходи за оборудване и обзавеждане</w:t>
            </w:r>
          </w:p>
        </w:tc>
        <w:tc>
          <w:tcPr>
            <w:tcW w:w="1218" w:type="dxa"/>
            <w:shd w:val="clear" w:color="auto" w:fill="DAEEF3" w:themeFill="accent5" w:themeFillTint="33"/>
            <w:noWrap/>
            <w:hideMark/>
          </w:tcPr>
          <w:p w14:paraId="72EA0A07" w14:textId="77777777" w:rsidR="00322CF2" w:rsidRPr="00407B9D" w:rsidRDefault="00322CF2" w:rsidP="00141A14">
            <w:pPr>
              <w:widowControl w:val="0"/>
              <w:suppressAutoHyphens/>
              <w:jc w:val="center"/>
              <w:rPr>
                <w:rFonts w:ascii="Garamond" w:eastAsia="SimSun" w:hAnsi="Garamond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</w:tr>
    </w:tbl>
    <w:p w14:paraId="7EED5E98" w14:textId="77777777" w:rsidR="00322CF2" w:rsidRDefault="00322CF2" w:rsidP="00322CF2">
      <w:pPr>
        <w:widowControl w:val="0"/>
        <w:suppressAutoHyphens/>
        <w:ind w:firstLine="709"/>
        <w:jc w:val="both"/>
        <w:rPr>
          <w:rFonts w:ascii="Garamond" w:eastAsia="SimSun" w:hAnsi="Garamond" w:cs="Mangal"/>
          <w:b/>
          <w:bCs/>
          <w:kern w:val="1"/>
          <w:sz w:val="28"/>
          <w:szCs w:val="28"/>
          <w:lang w:eastAsia="zh-CN" w:bidi="hi-IN"/>
        </w:rPr>
      </w:pPr>
    </w:p>
    <w:p w14:paraId="7352F07E" w14:textId="77777777" w:rsidR="00322CF2" w:rsidRPr="009358AE" w:rsidRDefault="00322CF2" w:rsidP="00322CF2">
      <w:pPr>
        <w:suppressAutoHyphens/>
        <w:jc w:val="both"/>
        <w:rPr>
          <w:rFonts w:ascii="Cambria" w:hAnsi="Cambria"/>
          <w:lang w:eastAsia="zh-CN"/>
        </w:rPr>
      </w:pPr>
      <w:r w:rsidRPr="009358AE">
        <w:rPr>
          <w:rFonts w:ascii="Cambria" w:hAnsi="Cambria"/>
          <w:lang w:eastAsia="zh-CN"/>
        </w:rPr>
        <w:tab/>
      </w:r>
      <w:r w:rsidRPr="009358AE">
        <w:rPr>
          <w:rFonts w:ascii="Cambria" w:hAnsi="Cambria"/>
          <w:lang w:eastAsia="zh-CN"/>
        </w:rPr>
        <w:tab/>
      </w:r>
      <w:r w:rsidRPr="009358AE">
        <w:rPr>
          <w:rFonts w:ascii="Cambria" w:hAnsi="Cambria"/>
          <w:lang w:eastAsia="zh-CN"/>
        </w:rPr>
        <w:tab/>
      </w:r>
    </w:p>
    <w:p w14:paraId="4FE0F49A" w14:textId="77777777" w:rsidR="00322CF2" w:rsidRPr="009358AE" w:rsidRDefault="00322CF2" w:rsidP="00322CF2">
      <w:pPr>
        <w:suppressAutoHyphens/>
        <w:jc w:val="both"/>
        <w:rPr>
          <w:rFonts w:ascii="Cambria" w:hAnsi="Cambria"/>
          <w:lang w:eastAsia="zh-CN"/>
        </w:rPr>
      </w:pPr>
    </w:p>
    <w:p w14:paraId="0414A844" w14:textId="77777777" w:rsidR="00322CF2" w:rsidRDefault="00322CF2" w:rsidP="00322CF2">
      <w:pPr>
        <w:widowControl w:val="0"/>
        <w:tabs>
          <w:tab w:val="left" w:pos="0"/>
          <w:tab w:val="left" w:pos="90"/>
        </w:tabs>
        <w:suppressAutoHyphens/>
        <w:jc w:val="both"/>
        <w:rPr>
          <w:rFonts w:ascii="Garamond" w:eastAsia="SimSun" w:hAnsi="Garamond" w:cs="Mangal"/>
          <w:b/>
          <w:kern w:val="1"/>
          <w:sz w:val="28"/>
          <w:szCs w:val="28"/>
          <w:lang w:val="ru-RU" w:eastAsia="zh-CN" w:bidi="hi-IN"/>
        </w:rPr>
      </w:pPr>
      <w:r w:rsidRPr="002D17E7">
        <w:rPr>
          <w:rFonts w:ascii="Garamond" w:eastAsia="SimSun" w:hAnsi="Garamond" w:cs="Mangal"/>
          <w:b/>
          <w:kern w:val="1"/>
          <w:sz w:val="28"/>
          <w:szCs w:val="28"/>
          <w:lang w:val="ru-RU" w:eastAsia="zh-CN" w:bidi="hi-IN"/>
        </w:rPr>
        <w:lastRenderedPageBreak/>
        <w:t xml:space="preserve">                                            </w:t>
      </w:r>
    </w:p>
    <w:p w14:paraId="2787F6E5" w14:textId="77777777" w:rsidR="00322CF2" w:rsidRDefault="00322CF2" w:rsidP="00322CF2">
      <w:pPr>
        <w:spacing w:after="160" w:line="259" w:lineRule="auto"/>
        <w:jc w:val="right"/>
      </w:pPr>
    </w:p>
    <w:p w14:paraId="753646B6" w14:textId="77777777" w:rsidR="00322CF2" w:rsidRPr="008A54F3" w:rsidRDefault="00322CF2" w:rsidP="001C2B36">
      <w:pPr>
        <w:spacing w:line="360" w:lineRule="auto"/>
        <w:jc w:val="both"/>
        <w:rPr>
          <w:rFonts w:asciiTheme="minorHAnsi" w:eastAsia="PMingLiU" w:hAnsiTheme="minorHAnsi" w:cstheme="minorHAnsi"/>
          <w:snapToGrid w:val="0"/>
          <w:szCs w:val="20"/>
          <w:lang w:eastAsia="en-US"/>
        </w:rPr>
      </w:pPr>
    </w:p>
    <w:sectPr w:rsidR="00322CF2" w:rsidRPr="008A54F3" w:rsidSect="00322CF2">
      <w:headerReference w:type="default" r:id="rId10"/>
      <w:footerReference w:type="default" r:id="rId11"/>
      <w:pgSz w:w="11906" w:h="16838"/>
      <w:pgMar w:top="0" w:right="1286" w:bottom="567" w:left="993" w:header="170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92FB" w14:textId="77777777" w:rsidR="007A7D48" w:rsidRDefault="007A7D48" w:rsidP="00C5450D">
      <w:r>
        <w:separator/>
      </w:r>
    </w:p>
  </w:endnote>
  <w:endnote w:type="continuationSeparator" w:id="0">
    <w:p w14:paraId="6B7503AA" w14:textId="77777777" w:rsidR="007A7D48" w:rsidRDefault="007A7D48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401D" w14:textId="77777777" w:rsidR="004E09B2" w:rsidRPr="00FD5088" w:rsidRDefault="004E09B2" w:rsidP="00C5450D">
    <w:pPr>
      <w:pStyle w:val="a7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FD5088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</w:t>
      </w:r>
      <w:r w:rsidRPr="00FD5088">
        <w:rPr>
          <w:rStyle w:val="a9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a9"/>
          <w:i/>
          <w:sz w:val="22"/>
          <w:szCs w:val="22"/>
          <w:lang w:val="en-US"/>
        </w:rPr>
        <w:t>eufunds</w:t>
      </w:r>
      <w:proofErr w:type="spellEnd"/>
      <w:r w:rsidRPr="00FD5088">
        <w:rPr>
          <w:rStyle w:val="a9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a9"/>
          <w:i/>
          <w:sz w:val="22"/>
          <w:szCs w:val="22"/>
          <w:lang w:val="en-US"/>
        </w:rPr>
        <w:t>bg</w:t>
      </w:r>
      <w:proofErr w:type="spellEnd"/>
    </w:hyperlink>
    <w:r w:rsidRPr="00FD5088">
      <w:rPr>
        <w:i/>
        <w:sz w:val="22"/>
        <w:szCs w:val="22"/>
        <w:lang w:val="ru-RU"/>
      </w:rPr>
      <w:t xml:space="preserve"> ------------------------------------------------------</w:t>
    </w:r>
  </w:p>
  <w:p w14:paraId="553C401E" w14:textId="77777777" w:rsidR="004E09B2" w:rsidRPr="00FD5088" w:rsidRDefault="004E09B2" w:rsidP="00C5450D">
    <w:pPr>
      <w:pStyle w:val="a7"/>
      <w:jc w:val="center"/>
      <w:rPr>
        <w:i/>
        <w:sz w:val="12"/>
        <w:szCs w:val="12"/>
        <w:lang w:val="ru-RU"/>
      </w:rPr>
    </w:pPr>
  </w:p>
  <w:p w14:paraId="553C401F" w14:textId="30F663FB" w:rsidR="00C5450D" w:rsidRPr="009A54D0" w:rsidRDefault="00652EAA" w:rsidP="00E80779">
    <w:pPr>
      <w:pStyle w:val="a7"/>
      <w:jc w:val="center"/>
      <w:rPr>
        <w:i/>
        <w:sz w:val="20"/>
        <w:szCs w:val="22"/>
      </w:rPr>
    </w:pPr>
    <w:r w:rsidRPr="00652EAA">
      <w:rPr>
        <w:i/>
        <w:sz w:val="16"/>
        <w:szCs w:val="16"/>
      </w:rPr>
      <w:t>проект BG05M2OP001-3.016-0004„Умения за живот“,</w:t>
    </w:r>
    <w:r w:rsidR="008A54F3">
      <w:rPr>
        <w:i/>
        <w:sz w:val="16"/>
        <w:szCs w:val="16"/>
      </w:rPr>
      <w:t xml:space="preserve"> П</w:t>
    </w:r>
    <w:r w:rsidRPr="00652EAA">
      <w:rPr>
        <w:i/>
        <w:sz w:val="16"/>
        <w:szCs w:val="16"/>
      </w:rPr>
      <w:t>роцедура за предоставяне на безвъзмездна финансова помощ чрез Водено от общностите местно развитие BG05M2OP001-3.016,МИГ „Струма – Симитли, Кресна и Струмяни“ мярка 3.9ii „Интеграция чрез образование“, финансиран от Оперативна програма „Наука и образование за интелигентен растеж 2014-2020 г.“, съфинансирана от Европейския съюз чрез Европейските структурни и инвестиционни фондове.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3437" w14:textId="77777777" w:rsidR="007A7D48" w:rsidRDefault="007A7D48" w:rsidP="00C5450D">
      <w:r>
        <w:separator/>
      </w:r>
    </w:p>
  </w:footnote>
  <w:footnote w:type="continuationSeparator" w:id="0">
    <w:p w14:paraId="1A2A6429" w14:textId="77777777" w:rsidR="007A7D48" w:rsidRDefault="007A7D48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125C" w14:textId="38AFC6D9" w:rsidR="009D196F" w:rsidRPr="00C5450D" w:rsidRDefault="00BC79A1" w:rsidP="003C1527">
    <w:pPr>
      <w:pStyle w:val="a5"/>
      <w:pBdr>
        <w:bottom w:val="single" w:sz="6" w:space="1" w:color="auto"/>
      </w:pBdr>
      <w:jc w:val="center"/>
      <w:rPr>
        <w:lang w:val="en-US"/>
      </w:rPr>
    </w:pPr>
    <w:r>
      <w:rPr>
        <w:noProof/>
        <w:lang w:val="en-US" w:eastAsia="en-US"/>
      </w:rPr>
      <w:drawing>
        <wp:inline distT="0" distB="0" distL="0" distR="0" wp14:anchorId="2084B674" wp14:editId="7F060FA9">
          <wp:extent cx="2009775" cy="714375"/>
          <wp:effectExtent l="0" t="0" r="0" b="9525"/>
          <wp:docPr id="2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1527">
      <w:t xml:space="preserve">                </w:t>
    </w:r>
    <w:r w:rsidR="009D196F">
      <w:ptab w:relativeTo="margin" w:alignment="center" w:leader="none"/>
    </w:r>
    <w:r w:rsidR="009D196F">
      <w:rPr>
        <w:noProof/>
        <w:lang w:val="en-US" w:eastAsia="en-US"/>
      </w:rPr>
      <w:drawing>
        <wp:inline distT="0" distB="0" distL="0" distR="0" wp14:anchorId="5838D7DE" wp14:editId="17BE3BAA">
          <wp:extent cx="1029335" cy="725170"/>
          <wp:effectExtent l="0" t="0" r="0" b="0"/>
          <wp:docPr id="24" name="Picture 12" descr="mig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3" descr="mig-b"/>
                  <pic:cNvPicPr>
                    <a:picLocks noChangeAspect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7251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="009D196F">
      <w:ptab w:relativeTo="margin" w:alignment="right" w:leader="none"/>
    </w:r>
    <w:r w:rsidR="003C1527">
      <w:t xml:space="preserve">       </w:t>
    </w:r>
    <w:r w:rsidR="009D196F">
      <w:rPr>
        <w:noProof/>
        <w:lang w:val="en-US" w:eastAsia="en-US"/>
      </w:rPr>
      <w:drawing>
        <wp:inline distT="0" distB="0" distL="0" distR="0" wp14:anchorId="7803B555" wp14:editId="271F2E60">
          <wp:extent cx="2124075" cy="750182"/>
          <wp:effectExtent l="0" t="0" r="0" b="0"/>
          <wp:docPr id="2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2366" cy="7566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926"/>
    <w:multiLevelType w:val="hybridMultilevel"/>
    <w:tmpl w:val="84CE7176"/>
    <w:lvl w:ilvl="0" w:tplc="56D24D5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6D24D5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02846"/>
    <w:multiLevelType w:val="hybridMultilevel"/>
    <w:tmpl w:val="65DAF5BE"/>
    <w:lvl w:ilvl="0" w:tplc="56D24D5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6D24D5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7356"/>
    <w:multiLevelType w:val="hybridMultilevel"/>
    <w:tmpl w:val="1ACEB2C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E77648"/>
    <w:multiLevelType w:val="hybridMultilevel"/>
    <w:tmpl w:val="0CB6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013B0"/>
    <w:multiLevelType w:val="hybridMultilevel"/>
    <w:tmpl w:val="AA4A5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21B1F"/>
    <w:multiLevelType w:val="multilevel"/>
    <w:tmpl w:val="65EA4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7B4281E"/>
    <w:multiLevelType w:val="hybridMultilevel"/>
    <w:tmpl w:val="8E02498C"/>
    <w:lvl w:ilvl="0" w:tplc="56D24D5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6D24D5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51A9D"/>
    <w:multiLevelType w:val="hybridMultilevel"/>
    <w:tmpl w:val="65C255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97590"/>
    <w:multiLevelType w:val="hybridMultilevel"/>
    <w:tmpl w:val="C666CA5C"/>
    <w:lvl w:ilvl="0" w:tplc="56D24D5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6D24D5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708EB"/>
    <w:multiLevelType w:val="hybridMultilevel"/>
    <w:tmpl w:val="6902D1BC"/>
    <w:lvl w:ilvl="0" w:tplc="DEAAB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17DC8"/>
    <w:multiLevelType w:val="hybridMultilevel"/>
    <w:tmpl w:val="82C4F6DC"/>
    <w:lvl w:ilvl="0" w:tplc="56D24D5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6D24D5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654EF"/>
    <w:multiLevelType w:val="hybridMultilevel"/>
    <w:tmpl w:val="128CC728"/>
    <w:lvl w:ilvl="0" w:tplc="FE8E42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F3C2F"/>
    <w:multiLevelType w:val="hybridMultilevel"/>
    <w:tmpl w:val="4BF20934"/>
    <w:lvl w:ilvl="0" w:tplc="600E4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B6D6A2F"/>
    <w:multiLevelType w:val="hybridMultilevel"/>
    <w:tmpl w:val="64E4E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F750D"/>
    <w:multiLevelType w:val="hybridMultilevel"/>
    <w:tmpl w:val="7B84EE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4993E7D"/>
    <w:multiLevelType w:val="hybridMultilevel"/>
    <w:tmpl w:val="2110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054FD"/>
    <w:multiLevelType w:val="hybridMultilevel"/>
    <w:tmpl w:val="7990079E"/>
    <w:lvl w:ilvl="0" w:tplc="98BE1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51EA7"/>
    <w:multiLevelType w:val="multilevel"/>
    <w:tmpl w:val="B63242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6AC25FB"/>
    <w:multiLevelType w:val="hybridMultilevel"/>
    <w:tmpl w:val="3F7254AA"/>
    <w:lvl w:ilvl="0" w:tplc="9704107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B7A46"/>
    <w:multiLevelType w:val="hybridMultilevel"/>
    <w:tmpl w:val="3BB4B92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333333"/>
        <w:sz w:val="2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0047DF"/>
    <w:multiLevelType w:val="hybridMultilevel"/>
    <w:tmpl w:val="B2CE3D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D1690"/>
    <w:multiLevelType w:val="hybridMultilevel"/>
    <w:tmpl w:val="875E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14C02"/>
    <w:multiLevelType w:val="hybridMultilevel"/>
    <w:tmpl w:val="410A9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46294"/>
    <w:multiLevelType w:val="hybridMultilevel"/>
    <w:tmpl w:val="4A7E4C42"/>
    <w:lvl w:ilvl="0" w:tplc="6164D7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6C25D2"/>
    <w:multiLevelType w:val="hybridMultilevel"/>
    <w:tmpl w:val="674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81B55"/>
    <w:multiLevelType w:val="hybridMultilevel"/>
    <w:tmpl w:val="738EA0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22B4A"/>
    <w:multiLevelType w:val="hybridMultilevel"/>
    <w:tmpl w:val="6FF0CF90"/>
    <w:lvl w:ilvl="0" w:tplc="0F241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91F67"/>
    <w:multiLevelType w:val="hybridMultilevel"/>
    <w:tmpl w:val="1002A24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0D85937"/>
    <w:multiLevelType w:val="hybridMultilevel"/>
    <w:tmpl w:val="A906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0633B"/>
    <w:multiLevelType w:val="hybridMultilevel"/>
    <w:tmpl w:val="8D6E56C0"/>
    <w:lvl w:ilvl="0" w:tplc="CF84B030"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C2868"/>
    <w:multiLevelType w:val="hybridMultilevel"/>
    <w:tmpl w:val="99E6A01C"/>
    <w:lvl w:ilvl="0" w:tplc="FDAC6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6D6E9A"/>
    <w:multiLevelType w:val="hybridMultilevel"/>
    <w:tmpl w:val="A328E2F0"/>
    <w:lvl w:ilvl="0" w:tplc="0402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79241FCE"/>
    <w:multiLevelType w:val="hybridMultilevel"/>
    <w:tmpl w:val="834A1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37D85"/>
    <w:multiLevelType w:val="hybridMultilevel"/>
    <w:tmpl w:val="ED2C5EE6"/>
    <w:lvl w:ilvl="0" w:tplc="56D24D5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6D24D5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D63BD"/>
    <w:multiLevelType w:val="hybridMultilevel"/>
    <w:tmpl w:val="0D6C5F82"/>
    <w:lvl w:ilvl="0" w:tplc="11BE0E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37981">
    <w:abstractNumId w:val="7"/>
  </w:num>
  <w:num w:numId="2" w16cid:durableId="176193362">
    <w:abstractNumId w:val="22"/>
  </w:num>
  <w:num w:numId="3" w16cid:durableId="281034522">
    <w:abstractNumId w:val="34"/>
  </w:num>
  <w:num w:numId="4" w16cid:durableId="978265854">
    <w:abstractNumId w:val="13"/>
  </w:num>
  <w:num w:numId="5" w16cid:durableId="579409599">
    <w:abstractNumId w:val="31"/>
  </w:num>
  <w:num w:numId="6" w16cid:durableId="172260082">
    <w:abstractNumId w:val="11"/>
  </w:num>
  <w:num w:numId="7" w16cid:durableId="1578707625">
    <w:abstractNumId w:val="26"/>
  </w:num>
  <w:num w:numId="8" w16cid:durableId="314995505">
    <w:abstractNumId w:val="23"/>
  </w:num>
  <w:num w:numId="9" w16cid:durableId="749038085">
    <w:abstractNumId w:val="18"/>
  </w:num>
  <w:num w:numId="10" w16cid:durableId="1910993000">
    <w:abstractNumId w:val="20"/>
  </w:num>
  <w:num w:numId="11" w16cid:durableId="200288182">
    <w:abstractNumId w:val="19"/>
  </w:num>
  <w:num w:numId="12" w16cid:durableId="913733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07426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026658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249323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50293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71688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9215455">
    <w:abstractNumId w:val="6"/>
  </w:num>
  <w:num w:numId="19" w16cid:durableId="224798022">
    <w:abstractNumId w:val="8"/>
  </w:num>
  <w:num w:numId="20" w16cid:durableId="368914061">
    <w:abstractNumId w:val="33"/>
  </w:num>
  <w:num w:numId="21" w16cid:durableId="1454665525">
    <w:abstractNumId w:val="1"/>
  </w:num>
  <w:num w:numId="22" w16cid:durableId="763116421">
    <w:abstractNumId w:val="10"/>
  </w:num>
  <w:num w:numId="23" w16cid:durableId="1334603964">
    <w:abstractNumId w:val="0"/>
  </w:num>
  <w:num w:numId="24" w16cid:durableId="1177115077">
    <w:abstractNumId w:val="4"/>
  </w:num>
  <w:num w:numId="25" w16cid:durableId="730999383">
    <w:abstractNumId w:val="2"/>
  </w:num>
  <w:num w:numId="26" w16cid:durableId="99646671">
    <w:abstractNumId w:val="25"/>
  </w:num>
  <w:num w:numId="27" w16cid:durableId="2078353457">
    <w:abstractNumId w:val="9"/>
  </w:num>
  <w:num w:numId="28" w16cid:durableId="1714426507">
    <w:abstractNumId w:val="32"/>
  </w:num>
  <w:num w:numId="29" w16cid:durableId="7491812">
    <w:abstractNumId w:val="29"/>
  </w:num>
  <w:num w:numId="30" w16cid:durableId="1313367806">
    <w:abstractNumId w:val="17"/>
  </w:num>
  <w:num w:numId="31" w16cid:durableId="831532835">
    <w:abstractNumId w:val="5"/>
  </w:num>
  <w:num w:numId="32" w16cid:durableId="1846558244">
    <w:abstractNumId w:val="24"/>
  </w:num>
  <w:num w:numId="33" w16cid:durableId="527256362">
    <w:abstractNumId w:val="28"/>
  </w:num>
  <w:num w:numId="34" w16cid:durableId="1597060307">
    <w:abstractNumId w:val="15"/>
  </w:num>
  <w:num w:numId="35" w16cid:durableId="1290480519">
    <w:abstractNumId w:val="21"/>
  </w:num>
  <w:num w:numId="36" w16cid:durableId="305008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066D4"/>
    <w:rsid w:val="00010630"/>
    <w:rsid w:val="00011962"/>
    <w:rsid w:val="000149BA"/>
    <w:rsid w:val="00014B5C"/>
    <w:rsid w:val="00025D2C"/>
    <w:rsid w:val="000307F5"/>
    <w:rsid w:val="00033345"/>
    <w:rsid w:val="00042172"/>
    <w:rsid w:val="000470DF"/>
    <w:rsid w:val="00047DDE"/>
    <w:rsid w:val="00070BE9"/>
    <w:rsid w:val="00071417"/>
    <w:rsid w:val="00091570"/>
    <w:rsid w:val="000A75B6"/>
    <w:rsid w:val="000B6EAC"/>
    <w:rsid w:val="000B7E9B"/>
    <w:rsid w:val="000C4504"/>
    <w:rsid w:val="000E5ACF"/>
    <w:rsid w:val="000F1A76"/>
    <w:rsid w:val="000F317B"/>
    <w:rsid w:val="000F757C"/>
    <w:rsid w:val="00101A51"/>
    <w:rsid w:val="001148AF"/>
    <w:rsid w:val="00123D5C"/>
    <w:rsid w:val="001257FE"/>
    <w:rsid w:val="00127AB7"/>
    <w:rsid w:val="00157A76"/>
    <w:rsid w:val="001608F5"/>
    <w:rsid w:val="00170DF3"/>
    <w:rsid w:val="001727F4"/>
    <w:rsid w:val="001728DB"/>
    <w:rsid w:val="00172E6A"/>
    <w:rsid w:val="00180BA6"/>
    <w:rsid w:val="00180BCA"/>
    <w:rsid w:val="001A24B4"/>
    <w:rsid w:val="001B29C4"/>
    <w:rsid w:val="001C2B36"/>
    <w:rsid w:val="001C76FB"/>
    <w:rsid w:val="001D4ACF"/>
    <w:rsid w:val="001E1A52"/>
    <w:rsid w:val="00204784"/>
    <w:rsid w:val="002048E2"/>
    <w:rsid w:val="00230F15"/>
    <w:rsid w:val="002310ED"/>
    <w:rsid w:val="00281C22"/>
    <w:rsid w:val="00285A16"/>
    <w:rsid w:val="002A4AB8"/>
    <w:rsid w:val="002A5482"/>
    <w:rsid w:val="002A5CF4"/>
    <w:rsid w:val="002C5A74"/>
    <w:rsid w:val="002D7846"/>
    <w:rsid w:val="002E61FF"/>
    <w:rsid w:val="002F18EB"/>
    <w:rsid w:val="002F3F57"/>
    <w:rsid w:val="003206C0"/>
    <w:rsid w:val="00322CF2"/>
    <w:rsid w:val="00340AF8"/>
    <w:rsid w:val="00356725"/>
    <w:rsid w:val="00362DFC"/>
    <w:rsid w:val="0037414D"/>
    <w:rsid w:val="0038082E"/>
    <w:rsid w:val="003A5B3D"/>
    <w:rsid w:val="003A5EFD"/>
    <w:rsid w:val="003C1527"/>
    <w:rsid w:val="003D057A"/>
    <w:rsid w:val="003E33B3"/>
    <w:rsid w:val="003F6987"/>
    <w:rsid w:val="004031DC"/>
    <w:rsid w:val="004067DC"/>
    <w:rsid w:val="00406C61"/>
    <w:rsid w:val="00432BD7"/>
    <w:rsid w:val="0043631A"/>
    <w:rsid w:val="0044658C"/>
    <w:rsid w:val="00446B0B"/>
    <w:rsid w:val="00452020"/>
    <w:rsid w:val="0045471C"/>
    <w:rsid w:val="00470956"/>
    <w:rsid w:val="00476D3A"/>
    <w:rsid w:val="00477B49"/>
    <w:rsid w:val="0049752B"/>
    <w:rsid w:val="004A2F67"/>
    <w:rsid w:val="004A5300"/>
    <w:rsid w:val="004B295E"/>
    <w:rsid w:val="004C5931"/>
    <w:rsid w:val="004C7BF5"/>
    <w:rsid w:val="004D720E"/>
    <w:rsid w:val="004E09B2"/>
    <w:rsid w:val="004F2356"/>
    <w:rsid w:val="00507956"/>
    <w:rsid w:val="00522228"/>
    <w:rsid w:val="00526B74"/>
    <w:rsid w:val="005304EE"/>
    <w:rsid w:val="005462A5"/>
    <w:rsid w:val="0056619D"/>
    <w:rsid w:val="005663CB"/>
    <w:rsid w:val="00583156"/>
    <w:rsid w:val="00583B74"/>
    <w:rsid w:val="00584332"/>
    <w:rsid w:val="005A7D0E"/>
    <w:rsid w:val="005B73DA"/>
    <w:rsid w:val="005D2DA8"/>
    <w:rsid w:val="005E64C1"/>
    <w:rsid w:val="005F015A"/>
    <w:rsid w:val="0060025C"/>
    <w:rsid w:val="00600D74"/>
    <w:rsid w:val="00612E77"/>
    <w:rsid w:val="00615A33"/>
    <w:rsid w:val="00617A9D"/>
    <w:rsid w:val="006425C1"/>
    <w:rsid w:val="006502DB"/>
    <w:rsid w:val="0065193E"/>
    <w:rsid w:val="00652EAA"/>
    <w:rsid w:val="0066125D"/>
    <w:rsid w:val="00675873"/>
    <w:rsid w:val="00695CC3"/>
    <w:rsid w:val="006A70A6"/>
    <w:rsid w:val="006B7C00"/>
    <w:rsid w:val="006D79DD"/>
    <w:rsid w:val="006F6022"/>
    <w:rsid w:val="00713782"/>
    <w:rsid w:val="00740D51"/>
    <w:rsid w:val="007441A7"/>
    <w:rsid w:val="00760ED5"/>
    <w:rsid w:val="007654D9"/>
    <w:rsid w:val="00766A9C"/>
    <w:rsid w:val="007740CE"/>
    <w:rsid w:val="00792EA7"/>
    <w:rsid w:val="007A0A41"/>
    <w:rsid w:val="007A4720"/>
    <w:rsid w:val="007A7D48"/>
    <w:rsid w:val="007C3914"/>
    <w:rsid w:val="007D052B"/>
    <w:rsid w:val="007E60D7"/>
    <w:rsid w:val="007F4663"/>
    <w:rsid w:val="007F78F8"/>
    <w:rsid w:val="0081124A"/>
    <w:rsid w:val="00851F08"/>
    <w:rsid w:val="008650E7"/>
    <w:rsid w:val="008651F9"/>
    <w:rsid w:val="008717A5"/>
    <w:rsid w:val="00876138"/>
    <w:rsid w:val="00891C9B"/>
    <w:rsid w:val="008A2C45"/>
    <w:rsid w:val="008A54F3"/>
    <w:rsid w:val="008B7D84"/>
    <w:rsid w:val="008D0EAA"/>
    <w:rsid w:val="008F3A79"/>
    <w:rsid w:val="008F3CD3"/>
    <w:rsid w:val="00905C5D"/>
    <w:rsid w:val="00911ECE"/>
    <w:rsid w:val="009179FE"/>
    <w:rsid w:val="00933375"/>
    <w:rsid w:val="00936F92"/>
    <w:rsid w:val="00946537"/>
    <w:rsid w:val="009544CD"/>
    <w:rsid w:val="00954B1F"/>
    <w:rsid w:val="00957235"/>
    <w:rsid w:val="00965E71"/>
    <w:rsid w:val="009672C3"/>
    <w:rsid w:val="00987FB2"/>
    <w:rsid w:val="00996103"/>
    <w:rsid w:val="009A54D0"/>
    <w:rsid w:val="009D196F"/>
    <w:rsid w:val="009D1F08"/>
    <w:rsid w:val="009E35B7"/>
    <w:rsid w:val="009F1A07"/>
    <w:rsid w:val="009F2A82"/>
    <w:rsid w:val="009F6091"/>
    <w:rsid w:val="009F7A01"/>
    <w:rsid w:val="00A2405F"/>
    <w:rsid w:val="00A465F4"/>
    <w:rsid w:val="00A65342"/>
    <w:rsid w:val="00A70A42"/>
    <w:rsid w:val="00A714AD"/>
    <w:rsid w:val="00A81E4C"/>
    <w:rsid w:val="00A95BF8"/>
    <w:rsid w:val="00AE68A9"/>
    <w:rsid w:val="00AE7B0B"/>
    <w:rsid w:val="00AF3AE6"/>
    <w:rsid w:val="00B12853"/>
    <w:rsid w:val="00B24B48"/>
    <w:rsid w:val="00B42BD9"/>
    <w:rsid w:val="00B45AB2"/>
    <w:rsid w:val="00B54D6E"/>
    <w:rsid w:val="00B77901"/>
    <w:rsid w:val="00B931D6"/>
    <w:rsid w:val="00B9404B"/>
    <w:rsid w:val="00BA3D7F"/>
    <w:rsid w:val="00BB2006"/>
    <w:rsid w:val="00BC2231"/>
    <w:rsid w:val="00BC79A1"/>
    <w:rsid w:val="00BD7340"/>
    <w:rsid w:val="00BE3D8E"/>
    <w:rsid w:val="00C0357B"/>
    <w:rsid w:val="00C06569"/>
    <w:rsid w:val="00C12ECE"/>
    <w:rsid w:val="00C25917"/>
    <w:rsid w:val="00C5450D"/>
    <w:rsid w:val="00C851A6"/>
    <w:rsid w:val="00C95D83"/>
    <w:rsid w:val="00CB6B37"/>
    <w:rsid w:val="00CC2E7E"/>
    <w:rsid w:val="00CC3636"/>
    <w:rsid w:val="00CC7509"/>
    <w:rsid w:val="00CD735C"/>
    <w:rsid w:val="00CE29E3"/>
    <w:rsid w:val="00CF6630"/>
    <w:rsid w:val="00D012A4"/>
    <w:rsid w:val="00D04CE5"/>
    <w:rsid w:val="00D230E8"/>
    <w:rsid w:val="00D32567"/>
    <w:rsid w:val="00D476D8"/>
    <w:rsid w:val="00D56009"/>
    <w:rsid w:val="00D64FB3"/>
    <w:rsid w:val="00D72D11"/>
    <w:rsid w:val="00D80B23"/>
    <w:rsid w:val="00D81410"/>
    <w:rsid w:val="00D90248"/>
    <w:rsid w:val="00D96B9F"/>
    <w:rsid w:val="00DB580F"/>
    <w:rsid w:val="00DB69EA"/>
    <w:rsid w:val="00DC5080"/>
    <w:rsid w:val="00DE0634"/>
    <w:rsid w:val="00DF2477"/>
    <w:rsid w:val="00DF5EF4"/>
    <w:rsid w:val="00E01F19"/>
    <w:rsid w:val="00E65E58"/>
    <w:rsid w:val="00E80779"/>
    <w:rsid w:val="00EA7133"/>
    <w:rsid w:val="00EA76BD"/>
    <w:rsid w:val="00EB07A7"/>
    <w:rsid w:val="00EB6A6B"/>
    <w:rsid w:val="00EC1FD1"/>
    <w:rsid w:val="00F04839"/>
    <w:rsid w:val="00F13F3F"/>
    <w:rsid w:val="00F25488"/>
    <w:rsid w:val="00F37DD1"/>
    <w:rsid w:val="00F41CD1"/>
    <w:rsid w:val="00F606B1"/>
    <w:rsid w:val="00F6363F"/>
    <w:rsid w:val="00F70F9F"/>
    <w:rsid w:val="00FB1AEB"/>
    <w:rsid w:val="00FC54E6"/>
    <w:rsid w:val="00FD4A57"/>
    <w:rsid w:val="00FD5088"/>
    <w:rsid w:val="00FE2A85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C4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B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4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E35B7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70BE9"/>
    <w:pPr>
      <w:ind w:left="720"/>
      <w:contextualSpacing/>
    </w:pPr>
  </w:style>
  <w:style w:type="table" w:styleId="ab">
    <w:name w:val="Table Grid"/>
    <w:basedOn w:val="a1"/>
    <w:rsid w:val="0002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rsid w:val="009E35B7"/>
    <w:rPr>
      <w:b/>
      <w:sz w:val="36"/>
    </w:rPr>
  </w:style>
  <w:style w:type="character" w:customStyle="1" w:styleId="10">
    <w:name w:val="Заглавие 1 Знак"/>
    <w:basedOn w:val="a0"/>
    <w:link w:val="1"/>
    <w:rsid w:val="00014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No Spacing"/>
    <w:uiPriority w:val="1"/>
    <w:qFormat/>
    <w:rsid w:val="00A6534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Strong"/>
    <w:uiPriority w:val="22"/>
    <w:qFormat/>
    <w:rsid w:val="00071417"/>
    <w:rPr>
      <w:b/>
      <w:bCs/>
    </w:rPr>
  </w:style>
  <w:style w:type="paragraph" w:customStyle="1" w:styleId="Text3">
    <w:name w:val="Text 3"/>
    <w:basedOn w:val="a"/>
    <w:rsid w:val="00340AF8"/>
    <w:pPr>
      <w:tabs>
        <w:tab w:val="left" w:pos="2302"/>
      </w:tabs>
      <w:spacing w:after="240"/>
      <w:ind w:left="1202"/>
      <w:jc w:val="both"/>
    </w:pPr>
    <w:rPr>
      <w:szCs w:val="20"/>
      <w:lang w:val="en-GB" w:eastAsia="en-US"/>
    </w:rPr>
  </w:style>
  <w:style w:type="character" w:customStyle="1" w:styleId="11">
    <w:name w:val="Неразрешено споменаване1"/>
    <w:basedOn w:val="a0"/>
    <w:uiPriority w:val="99"/>
    <w:semiHidden/>
    <w:unhideWhenUsed/>
    <w:rsid w:val="007F4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ukrupnik@mail.bg,%20proekt_2021@abv.bg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FC22-587E-4C27-99F2-5106C6FA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1463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2022-12-22T13:33:00Z</dcterms:created>
  <dcterms:modified xsi:type="dcterms:W3CDTF">2022-12-22T13:33:00Z</dcterms:modified>
</cp:coreProperties>
</file>